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581E" w14:textId="77777777" w:rsidR="00352289" w:rsidRPr="00B045C4" w:rsidRDefault="00B751BC" w:rsidP="00B045C4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</w:pPr>
      <w:r w:rsidRPr="00B045C4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RISK ASSESSMENT</w:t>
      </w:r>
      <w:r w:rsidR="00F604BC" w:rsidRPr="00B045C4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 xml:space="preserve"> </w:t>
      </w:r>
      <w:r w:rsidR="00352289" w:rsidRPr="00B045C4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POLICY</w:t>
      </w:r>
    </w:p>
    <w:p w14:paraId="0A611972" w14:textId="77777777" w:rsidR="00352289" w:rsidRDefault="00352289" w:rsidP="00083E8D">
      <w:pPr>
        <w:rPr>
          <w:rFonts w:asciiTheme="minorHAnsi" w:hAnsiTheme="minorHAnsi" w:cstheme="minorHAnsi"/>
          <w:b/>
          <w:lang w:val="en-GB"/>
        </w:rPr>
      </w:pP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3237"/>
        <w:gridCol w:w="3709"/>
      </w:tblGrid>
      <w:tr w:rsidR="00083E8D" w:rsidRPr="00885BC5" w14:paraId="76EF41A6" w14:textId="77777777" w:rsidTr="00E137D6">
        <w:tc>
          <w:tcPr>
            <w:tcW w:w="3237" w:type="dxa"/>
          </w:tcPr>
          <w:p w14:paraId="4A19D3C6" w14:textId="77777777" w:rsidR="00083E8D" w:rsidRPr="00885BC5" w:rsidRDefault="00083E8D" w:rsidP="00083E8D">
            <w:pPr>
              <w:spacing w:after="240"/>
              <w:ind w:left="142" w:right="-592"/>
              <w:contextualSpacing/>
              <w:rPr>
                <w:rFonts w:asciiTheme="minorHAnsi" w:hAnsiTheme="minorHAnsi"/>
              </w:rPr>
            </w:pPr>
            <w:r w:rsidRPr="00885BC5">
              <w:rPr>
                <w:rFonts w:asciiTheme="minorHAnsi" w:hAnsiTheme="minorHAnsi"/>
              </w:rPr>
              <w:t>Date reviewed</w:t>
            </w:r>
          </w:p>
        </w:tc>
        <w:tc>
          <w:tcPr>
            <w:tcW w:w="3709" w:type="dxa"/>
          </w:tcPr>
          <w:p w14:paraId="5BDE36F5" w14:textId="57D014DA" w:rsidR="00083E8D" w:rsidRPr="00885BC5" w:rsidRDefault="00856C11" w:rsidP="002F7602">
            <w:pPr>
              <w:spacing w:after="240"/>
              <w:ind w:left="142" w:right="-592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September 20</w:t>
            </w:r>
            <w:r w:rsidR="00F40850">
              <w:rPr>
                <w:rFonts w:asciiTheme="minorHAnsi" w:hAnsiTheme="minorHAnsi"/>
              </w:rPr>
              <w:t>2</w:t>
            </w:r>
            <w:r w:rsidR="00D13378">
              <w:rPr>
                <w:rFonts w:asciiTheme="minorHAnsi" w:hAnsiTheme="minorHAnsi"/>
              </w:rPr>
              <w:t>5</w:t>
            </w:r>
          </w:p>
        </w:tc>
      </w:tr>
      <w:tr w:rsidR="00083E8D" w:rsidRPr="00885BC5" w14:paraId="7D4F6895" w14:textId="77777777" w:rsidTr="00E137D6">
        <w:tc>
          <w:tcPr>
            <w:tcW w:w="3237" w:type="dxa"/>
          </w:tcPr>
          <w:p w14:paraId="53B665AE" w14:textId="77777777" w:rsidR="00083E8D" w:rsidRPr="00885BC5" w:rsidRDefault="00083E8D" w:rsidP="00083E8D">
            <w:pPr>
              <w:spacing w:after="240"/>
              <w:ind w:left="142" w:right="-592"/>
              <w:contextualSpacing/>
              <w:rPr>
                <w:rFonts w:asciiTheme="minorHAnsi" w:hAnsiTheme="minorHAnsi"/>
              </w:rPr>
            </w:pPr>
            <w:r w:rsidRPr="00885BC5">
              <w:rPr>
                <w:rFonts w:asciiTheme="minorHAnsi" w:hAnsiTheme="minorHAnsi"/>
              </w:rPr>
              <w:t>Reviewed by</w:t>
            </w:r>
          </w:p>
        </w:tc>
        <w:tc>
          <w:tcPr>
            <w:tcW w:w="3709" w:type="dxa"/>
          </w:tcPr>
          <w:p w14:paraId="17679F1A" w14:textId="77777777" w:rsidR="00083E8D" w:rsidRPr="00885BC5" w:rsidRDefault="00E137D6" w:rsidP="00083E8D">
            <w:pPr>
              <w:spacing w:after="240"/>
              <w:ind w:left="142" w:right="-592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Headteacher </w:t>
            </w:r>
          </w:p>
        </w:tc>
      </w:tr>
      <w:tr w:rsidR="00083E8D" w:rsidRPr="00885BC5" w14:paraId="49723959" w14:textId="77777777" w:rsidTr="00E137D6">
        <w:tc>
          <w:tcPr>
            <w:tcW w:w="3237" w:type="dxa"/>
          </w:tcPr>
          <w:p w14:paraId="6A6C088C" w14:textId="77777777" w:rsidR="00083E8D" w:rsidRPr="00885BC5" w:rsidRDefault="00083E8D" w:rsidP="00083E8D">
            <w:pPr>
              <w:spacing w:after="240"/>
              <w:ind w:left="142" w:right="-592"/>
              <w:contextualSpacing/>
              <w:rPr>
                <w:rFonts w:asciiTheme="minorHAnsi" w:hAnsiTheme="minorHAnsi"/>
              </w:rPr>
            </w:pPr>
            <w:r w:rsidRPr="00885BC5">
              <w:rPr>
                <w:rFonts w:asciiTheme="minorHAnsi" w:hAnsiTheme="minorHAnsi"/>
              </w:rPr>
              <w:t>Approved by</w:t>
            </w:r>
          </w:p>
        </w:tc>
        <w:tc>
          <w:tcPr>
            <w:tcW w:w="3709" w:type="dxa"/>
          </w:tcPr>
          <w:p w14:paraId="4D90DCC4" w14:textId="77777777" w:rsidR="00083E8D" w:rsidRPr="00885BC5" w:rsidRDefault="00E137D6" w:rsidP="00083E8D">
            <w:pPr>
              <w:spacing w:after="240"/>
              <w:ind w:left="142" w:right="-592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Proprietor</w:t>
            </w:r>
          </w:p>
        </w:tc>
      </w:tr>
      <w:tr w:rsidR="00083E8D" w:rsidRPr="00885BC5" w14:paraId="7C3273C3" w14:textId="77777777" w:rsidTr="00E137D6">
        <w:tc>
          <w:tcPr>
            <w:tcW w:w="3237" w:type="dxa"/>
          </w:tcPr>
          <w:p w14:paraId="3E0EE59F" w14:textId="77777777" w:rsidR="00083E8D" w:rsidRPr="00885BC5" w:rsidRDefault="00083E8D" w:rsidP="00083E8D">
            <w:pPr>
              <w:spacing w:after="240"/>
              <w:ind w:left="142" w:right="-592"/>
              <w:contextualSpacing/>
              <w:rPr>
                <w:rFonts w:asciiTheme="minorHAnsi" w:hAnsiTheme="minorHAnsi"/>
              </w:rPr>
            </w:pPr>
            <w:r w:rsidRPr="00885BC5">
              <w:rPr>
                <w:rFonts w:asciiTheme="minorHAnsi" w:hAnsiTheme="minorHAnsi"/>
              </w:rPr>
              <w:t>Planned Review date</w:t>
            </w:r>
          </w:p>
        </w:tc>
        <w:tc>
          <w:tcPr>
            <w:tcW w:w="3709" w:type="dxa"/>
          </w:tcPr>
          <w:p w14:paraId="5C8BD9E1" w14:textId="39765012" w:rsidR="00083E8D" w:rsidRPr="00885BC5" w:rsidRDefault="002F7602" w:rsidP="00F40850">
            <w:pPr>
              <w:spacing w:after="240"/>
              <w:ind w:right="-592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F40850">
              <w:rPr>
                <w:rFonts w:asciiTheme="minorHAnsi" w:hAnsiTheme="minorHAnsi"/>
              </w:rPr>
              <w:t>September 202</w:t>
            </w:r>
            <w:r w:rsidR="00D13378">
              <w:rPr>
                <w:rFonts w:asciiTheme="minorHAnsi" w:hAnsiTheme="minorHAnsi"/>
              </w:rPr>
              <w:t>6</w:t>
            </w:r>
          </w:p>
        </w:tc>
      </w:tr>
    </w:tbl>
    <w:p w14:paraId="368FF6AD" w14:textId="77777777" w:rsidR="00352289" w:rsidRPr="00B751BC" w:rsidRDefault="00352289" w:rsidP="00885BC5">
      <w:pPr>
        <w:rPr>
          <w:rFonts w:asciiTheme="minorHAnsi" w:hAnsiTheme="minorHAnsi" w:cstheme="minorHAnsi"/>
          <w:b/>
          <w:lang w:val="en-GB"/>
        </w:rPr>
      </w:pPr>
    </w:p>
    <w:p w14:paraId="4BF727FC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b/>
          <w:sz w:val="22"/>
          <w:szCs w:val="22"/>
          <w:u w:val="single"/>
        </w:rPr>
      </w:pPr>
      <w:r w:rsidRPr="00B045C4">
        <w:rPr>
          <w:rFonts w:asciiTheme="minorHAnsi" w:hAnsiTheme="minorHAnsi" w:cs="Andalus"/>
          <w:b/>
          <w:sz w:val="22"/>
          <w:szCs w:val="22"/>
          <w:u w:val="single"/>
        </w:rPr>
        <w:t>Rationale</w:t>
      </w:r>
    </w:p>
    <w:p w14:paraId="63C5BFEB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sz w:val="22"/>
          <w:szCs w:val="22"/>
        </w:rPr>
      </w:pPr>
    </w:p>
    <w:p w14:paraId="34607E40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 xml:space="preserve">The Management and staff of </w:t>
      </w:r>
      <w:r w:rsidR="002F7602" w:rsidRPr="00B045C4">
        <w:rPr>
          <w:rFonts w:asciiTheme="minorHAnsi" w:hAnsiTheme="minorHAnsi" w:cs="Andalus"/>
          <w:sz w:val="22"/>
          <w:szCs w:val="22"/>
        </w:rPr>
        <w:t>Eden Springs Girls Secondary</w:t>
      </w:r>
      <w:r w:rsidRPr="00B045C4">
        <w:rPr>
          <w:rFonts w:asciiTheme="minorHAnsi" w:hAnsiTheme="minorHAnsi" w:cs="Andalus"/>
          <w:sz w:val="22"/>
          <w:szCs w:val="22"/>
        </w:rPr>
        <w:t xml:space="preserve"> believe that it is essential that risks to the health and safety of our pupils, staff, buildings, school grounds, visitors and school events must be controlled through regular risk assessments.</w:t>
      </w:r>
    </w:p>
    <w:p w14:paraId="74D83BF5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sz w:val="22"/>
          <w:szCs w:val="22"/>
        </w:rPr>
      </w:pPr>
    </w:p>
    <w:p w14:paraId="2681169F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b/>
          <w:sz w:val="22"/>
          <w:szCs w:val="22"/>
          <w:u w:val="single"/>
        </w:rPr>
      </w:pPr>
      <w:r w:rsidRPr="00B045C4">
        <w:rPr>
          <w:rFonts w:asciiTheme="minorHAnsi" w:hAnsiTheme="minorHAnsi" w:cs="Andalus"/>
          <w:b/>
          <w:sz w:val="22"/>
          <w:szCs w:val="22"/>
          <w:u w:val="single"/>
        </w:rPr>
        <w:t>Conduct of Risk Assessments</w:t>
      </w:r>
    </w:p>
    <w:p w14:paraId="414DABE7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>Risk Assessments should be carried out by either:</w:t>
      </w:r>
    </w:p>
    <w:p w14:paraId="5BC88419" w14:textId="77777777" w:rsidR="00B751BC" w:rsidRPr="00B045C4" w:rsidRDefault="00B751BC" w:rsidP="00B751BC">
      <w:pPr>
        <w:pStyle w:val="NoSpacing"/>
        <w:numPr>
          <w:ilvl w:val="0"/>
          <w:numId w:val="235"/>
        </w:numPr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>the Headteacher</w:t>
      </w:r>
    </w:p>
    <w:p w14:paraId="3680A25A" w14:textId="77777777" w:rsidR="00B751BC" w:rsidRPr="00B045C4" w:rsidRDefault="00B751BC" w:rsidP="00B751BC">
      <w:pPr>
        <w:pStyle w:val="NoSpacing"/>
        <w:numPr>
          <w:ilvl w:val="0"/>
          <w:numId w:val="235"/>
        </w:numPr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>members of the senior management team</w:t>
      </w:r>
    </w:p>
    <w:p w14:paraId="7FE1266A" w14:textId="77777777" w:rsidR="00B751BC" w:rsidRPr="00B045C4" w:rsidRDefault="00B751BC" w:rsidP="00B751BC">
      <w:pPr>
        <w:pStyle w:val="NoSpacing"/>
        <w:numPr>
          <w:ilvl w:val="0"/>
          <w:numId w:val="235"/>
        </w:numPr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>teaching staff</w:t>
      </w:r>
    </w:p>
    <w:p w14:paraId="7B8BBAE6" w14:textId="77777777" w:rsidR="00B751BC" w:rsidRPr="00B045C4" w:rsidRDefault="00B751BC" w:rsidP="00B751BC">
      <w:pPr>
        <w:pStyle w:val="NoSpacing"/>
        <w:numPr>
          <w:ilvl w:val="0"/>
          <w:numId w:val="235"/>
        </w:numPr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>other experienced persons such as governors or visiting staff undertaking activities at the school</w:t>
      </w:r>
    </w:p>
    <w:p w14:paraId="3A8DF647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sz w:val="22"/>
          <w:szCs w:val="22"/>
          <w:u w:val="single"/>
        </w:rPr>
      </w:pPr>
    </w:p>
    <w:p w14:paraId="732DCAD8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b/>
          <w:sz w:val="22"/>
          <w:szCs w:val="22"/>
          <w:u w:val="single"/>
        </w:rPr>
      </w:pPr>
      <w:r w:rsidRPr="00B045C4">
        <w:rPr>
          <w:rFonts w:asciiTheme="minorHAnsi" w:hAnsiTheme="minorHAnsi" w:cs="Andalus"/>
          <w:b/>
          <w:sz w:val="22"/>
          <w:szCs w:val="22"/>
          <w:u w:val="single"/>
        </w:rPr>
        <w:t>Features of Risk Assessments</w:t>
      </w:r>
    </w:p>
    <w:p w14:paraId="3ECBC47E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>Risk Assessments should identify the following:</w:t>
      </w:r>
    </w:p>
    <w:p w14:paraId="2A3DF1B6" w14:textId="77777777" w:rsidR="00B751BC" w:rsidRPr="00B045C4" w:rsidRDefault="00B751BC" w:rsidP="00B751BC">
      <w:pPr>
        <w:pStyle w:val="NoSpacing"/>
        <w:numPr>
          <w:ilvl w:val="0"/>
          <w:numId w:val="236"/>
        </w:numPr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>risk/hazards</w:t>
      </w:r>
    </w:p>
    <w:p w14:paraId="256EA816" w14:textId="77777777" w:rsidR="00B751BC" w:rsidRPr="00B045C4" w:rsidRDefault="00B751BC" w:rsidP="00B751BC">
      <w:pPr>
        <w:pStyle w:val="NoSpacing"/>
        <w:numPr>
          <w:ilvl w:val="0"/>
          <w:numId w:val="236"/>
        </w:numPr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>the person/s who might be affected</w:t>
      </w:r>
    </w:p>
    <w:p w14:paraId="21332D16" w14:textId="77777777" w:rsidR="00B751BC" w:rsidRPr="00B045C4" w:rsidRDefault="00B751BC" w:rsidP="00B751BC">
      <w:pPr>
        <w:pStyle w:val="NoSpacing"/>
        <w:numPr>
          <w:ilvl w:val="0"/>
          <w:numId w:val="236"/>
        </w:numPr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>how the risk/hazard may cause harm</w:t>
      </w:r>
    </w:p>
    <w:p w14:paraId="43555758" w14:textId="77777777" w:rsidR="00B751BC" w:rsidRPr="00B045C4" w:rsidRDefault="00B751BC" w:rsidP="00B751BC">
      <w:pPr>
        <w:pStyle w:val="NoSpacing"/>
        <w:numPr>
          <w:ilvl w:val="0"/>
          <w:numId w:val="236"/>
        </w:numPr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>what effective control measures could be put into place</w:t>
      </w:r>
    </w:p>
    <w:p w14:paraId="3C04A735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sz w:val="22"/>
          <w:szCs w:val="22"/>
        </w:rPr>
      </w:pPr>
    </w:p>
    <w:p w14:paraId="198F66BC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 xml:space="preserve">All risk assessments will be written on a set format posted out to each staff email. These risk assessments will be displayed where appropriate and kept with planning when directly linked to teaching. </w:t>
      </w:r>
    </w:p>
    <w:p w14:paraId="2D6502E7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>General risk assessment will be filled out on set forms available in the staff room and placed in the Risk Assessment Folder.</w:t>
      </w:r>
    </w:p>
    <w:p w14:paraId="172D3222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sz w:val="22"/>
          <w:szCs w:val="22"/>
        </w:rPr>
      </w:pPr>
    </w:p>
    <w:p w14:paraId="3BE91081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b/>
          <w:sz w:val="22"/>
          <w:szCs w:val="22"/>
          <w:u w:val="single"/>
        </w:rPr>
      </w:pPr>
      <w:r w:rsidRPr="00B045C4">
        <w:rPr>
          <w:rFonts w:asciiTheme="minorHAnsi" w:hAnsiTheme="minorHAnsi" w:cs="Andalus"/>
          <w:b/>
          <w:sz w:val="22"/>
          <w:szCs w:val="22"/>
          <w:u w:val="single"/>
        </w:rPr>
        <w:t>Frequency of Risk Assessments</w:t>
      </w:r>
    </w:p>
    <w:p w14:paraId="772AE9A5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>A given date should be made for each risk assessment, and renewed assessments should be made no longer than two years following the initial assessment.</w:t>
      </w:r>
    </w:p>
    <w:p w14:paraId="44525567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sz w:val="22"/>
          <w:szCs w:val="22"/>
        </w:rPr>
      </w:pPr>
    </w:p>
    <w:p w14:paraId="25A33101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b/>
          <w:sz w:val="22"/>
          <w:szCs w:val="22"/>
          <w:u w:val="single"/>
        </w:rPr>
      </w:pPr>
      <w:r w:rsidRPr="00B045C4">
        <w:rPr>
          <w:rFonts w:asciiTheme="minorHAnsi" w:hAnsiTheme="minorHAnsi" w:cs="Andalus"/>
          <w:b/>
          <w:sz w:val="22"/>
          <w:szCs w:val="22"/>
          <w:u w:val="single"/>
        </w:rPr>
        <w:t>Reporting Procedures</w:t>
      </w:r>
    </w:p>
    <w:p w14:paraId="009BAC03" w14:textId="77777777" w:rsidR="00B751BC" w:rsidRPr="00B045C4" w:rsidRDefault="00B751BC" w:rsidP="00B751BC">
      <w:pPr>
        <w:pStyle w:val="NoSpacing"/>
        <w:jc w:val="both"/>
        <w:rPr>
          <w:rFonts w:asciiTheme="minorHAnsi" w:hAnsiTheme="minorHAnsi" w:cs="Andalus"/>
          <w:sz w:val="22"/>
          <w:szCs w:val="22"/>
        </w:rPr>
      </w:pPr>
      <w:r w:rsidRPr="00B045C4">
        <w:rPr>
          <w:rFonts w:asciiTheme="minorHAnsi" w:hAnsiTheme="minorHAnsi" w:cs="Andalus"/>
          <w:sz w:val="22"/>
          <w:szCs w:val="22"/>
        </w:rPr>
        <w:t>All risk assessments will be kept in the Risk Assessment Folder, which can be accessed by all teaching and support staff. A summary of risk assessments will be given to the pupils by the Headteacher or teaching staff.</w:t>
      </w:r>
    </w:p>
    <w:p w14:paraId="6F22AEDA" w14:textId="77777777" w:rsidR="00885BC5" w:rsidRPr="00B045C4" w:rsidRDefault="00885BC5" w:rsidP="00885BC5">
      <w:pPr>
        <w:rPr>
          <w:rFonts w:asciiTheme="minorHAnsi" w:hAnsiTheme="minorHAnsi" w:cs="Andalus"/>
          <w:sz w:val="22"/>
          <w:szCs w:val="22"/>
        </w:rPr>
      </w:pPr>
    </w:p>
    <w:p w14:paraId="209AD124" w14:textId="77777777" w:rsidR="00B751BC" w:rsidRPr="00B045C4" w:rsidRDefault="00B751BC" w:rsidP="00885BC5">
      <w:pPr>
        <w:rPr>
          <w:rFonts w:asciiTheme="minorHAnsi" w:hAnsiTheme="minorHAnsi" w:cstheme="minorHAnsi"/>
          <w:sz w:val="22"/>
          <w:szCs w:val="22"/>
        </w:rPr>
      </w:pPr>
    </w:p>
    <w:p w14:paraId="40D96242" w14:textId="77777777" w:rsidR="00B045C4" w:rsidRDefault="00B045C4" w:rsidP="00885BC5">
      <w:pPr>
        <w:rPr>
          <w:rFonts w:asciiTheme="minorHAnsi" w:hAnsiTheme="minorHAnsi" w:cstheme="minorHAnsi"/>
          <w:sz w:val="22"/>
          <w:szCs w:val="22"/>
        </w:rPr>
      </w:pPr>
    </w:p>
    <w:p w14:paraId="6E9B6740" w14:textId="77777777" w:rsidR="00B045C4" w:rsidRPr="00B045C4" w:rsidRDefault="00B045C4" w:rsidP="00885BC5">
      <w:pPr>
        <w:rPr>
          <w:rFonts w:asciiTheme="minorHAnsi" w:hAnsiTheme="minorHAnsi" w:cstheme="minorHAnsi"/>
          <w:sz w:val="22"/>
          <w:szCs w:val="22"/>
        </w:rPr>
      </w:pPr>
    </w:p>
    <w:p w14:paraId="78FCBDC4" w14:textId="77777777" w:rsidR="00B751BC" w:rsidRPr="00B045C4" w:rsidRDefault="00B751BC" w:rsidP="00885BC5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104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835"/>
        <w:gridCol w:w="3828"/>
      </w:tblGrid>
      <w:tr w:rsidR="00B751BC" w:rsidRPr="00B045C4" w14:paraId="5CCDCCF1" w14:textId="77777777" w:rsidTr="00122CA5">
        <w:trPr>
          <w:trHeight w:val="417"/>
        </w:trPr>
        <w:tc>
          <w:tcPr>
            <w:tcW w:w="10740" w:type="dxa"/>
            <w:gridSpan w:val="3"/>
          </w:tcPr>
          <w:p w14:paraId="130909E8" w14:textId="77777777" w:rsidR="00B751BC" w:rsidRPr="00B045C4" w:rsidRDefault="00B751BC" w:rsidP="002F7602">
            <w:pPr>
              <w:pStyle w:val="NoSpacing"/>
              <w:jc w:val="center"/>
              <w:rPr>
                <w:rFonts w:asciiTheme="minorHAnsi" w:hAnsiTheme="minorHAnsi" w:cs="Andalus"/>
                <w:b/>
                <w:color w:val="0D2456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b/>
                <w:color w:val="0D2456"/>
                <w:sz w:val="22"/>
                <w:szCs w:val="22"/>
              </w:rPr>
              <w:lastRenderedPageBreak/>
              <w:t>This is the statement of general policy and</w:t>
            </w:r>
            <w:r w:rsidR="00E137D6" w:rsidRPr="00B045C4">
              <w:rPr>
                <w:rFonts w:asciiTheme="minorHAnsi" w:hAnsiTheme="minorHAnsi" w:cs="Andalus"/>
                <w:b/>
                <w:color w:val="0D2456"/>
                <w:sz w:val="22"/>
                <w:szCs w:val="22"/>
              </w:rPr>
              <w:t xml:space="preserve"> arrangements for: </w:t>
            </w:r>
            <w:r w:rsidR="002F7602" w:rsidRPr="00B045C4">
              <w:rPr>
                <w:rFonts w:asciiTheme="minorHAnsi" w:hAnsiTheme="minorHAnsi" w:cs="Andalus"/>
                <w:b/>
                <w:color w:val="0D2456"/>
                <w:sz w:val="22"/>
                <w:szCs w:val="22"/>
              </w:rPr>
              <w:t>Eden Springs Girls Secondary</w:t>
            </w:r>
          </w:p>
        </w:tc>
      </w:tr>
      <w:tr w:rsidR="00B751BC" w:rsidRPr="00B045C4" w14:paraId="41E05394" w14:textId="77777777" w:rsidTr="00122CA5">
        <w:trPr>
          <w:trHeight w:val="78"/>
        </w:trPr>
        <w:tc>
          <w:tcPr>
            <w:tcW w:w="10740" w:type="dxa"/>
            <w:gridSpan w:val="3"/>
          </w:tcPr>
          <w:p w14:paraId="5E3C1436" w14:textId="77777777" w:rsidR="00B751BC" w:rsidRPr="00B045C4" w:rsidRDefault="00B751BC" w:rsidP="002F7602">
            <w:pPr>
              <w:pStyle w:val="NoSpacing"/>
              <w:jc w:val="both"/>
              <w:rPr>
                <w:rFonts w:asciiTheme="minorHAnsi" w:hAnsiTheme="minorHAnsi" w:cs="Andalus"/>
                <w:b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b/>
                <w:sz w:val="22"/>
                <w:szCs w:val="22"/>
              </w:rPr>
              <w:t xml:space="preserve"> Management at </w:t>
            </w:r>
            <w:r w:rsidR="002F7602" w:rsidRPr="00B045C4">
              <w:rPr>
                <w:rFonts w:asciiTheme="minorHAnsi" w:hAnsiTheme="minorHAnsi" w:cs="Andalus"/>
                <w:b/>
                <w:sz w:val="22"/>
                <w:szCs w:val="22"/>
              </w:rPr>
              <w:t xml:space="preserve">Eden Springs Girls </w:t>
            </w:r>
            <w:r w:rsidRPr="00B045C4">
              <w:rPr>
                <w:rFonts w:asciiTheme="minorHAnsi" w:hAnsiTheme="minorHAnsi" w:cs="Andalus"/>
                <w:b/>
                <w:sz w:val="22"/>
                <w:szCs w:val="22"/>
              </w:rPr>
              <w:t>Secondary School has overall and final responsibility for health and safety</w:t>
            </w:r>
          </w:p>
        </w:tc>
      </w:tr>
      <w:tr w:rsidR="00B751BC" w:rsidRPr="00B045C4" w14:paraId="6C332EC8" w14:textId="77777777" w:rsidTr="00122CA5">
        <w:trPr>
          <w:trHeight w:val="342"/>
        </w:trPr>
        <w:tc>
          <w:tcPr>
            <w:tcW w:w="10740" w:type="dxa"/>
            <w:gridSpan w:val="3"/>
            <w:vAlign w:val="center"/>
          </w:tcPr>
          <w:p w14:paraId="55F32730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b/>
                <w:sz w:val="22"/>
                <w:szCs w:val="22"/>
              </w:rPr>
              <w:t>The Head teacher has day-to-day responsibility for ensuring this policy is put into practice</w:t>
            </w:r>
          </w:p>
        </w:tc>
      </w:tr>
      <w:tr w:rsidR="00B751BC" w:rsidRPr="00B045C4" w14:paraId="5767A0FB" w14:textId="77777777" w:rsidTr="00122CA5">
        <w:trPr>
          <w:trHeight w:val="1101"/>
        </w:trPr>
        <w:tc>
          <w:tcPr>
            <w:tcW w:w="4077" w:type="dxa"/>
            <w:vAlign w:val="center"/>
          </w:tcPr>
          <w:p w14:paraId="0296A067" w14:textId="77777777" w:rsidR="00B751BC" w:rsidRPr="00B045C4" w:rsidRDefault="00B751BC" w:rsidP="00B751BC">
            <w:pPr>
              <w:pStyle w:val="1Text"/>
              <w:jc w:val="center"/>
              <w:rPr>
                <w:rFonts w:asciiTheme="minorHAnsi" w:hAnsiTheme="minorHAnsi" w:cs="Andalus"/>
                <w:b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b/>
                <w:sz w:val="22"/>
                <w:szCs w:val="22"/>
              </w:rPr>
              <w:t>Statement of general policy</w:t>
            </w:r>
          </w:p>
          <w:p w14:paraId="679438B4" w14:textId="77777777" w:rsidR="00B751BC" w:rsidRPr="00B045C4" w:rsidRDefault="00B751BC" w:rsidP="00B751BC">
            <w:pPr>
              <w:pStyle w:val="1Text"/>
              <w:jc w:val="center"/>
              <w:rPr>
                <w:rFonts w:asciiTheme="minorHAnsi" w:hAnsiTheme="minorHAnsi" w:cs="Andalus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C502E74" w14:textId="77777777" w:rsidR="00B751BC" w:rsidRPr="00B045C4" w:rsidRDefault="00B751BC" w:rsidP="00B751BC">
            <w:pPr>
              <w:pStyle w:val="1Text"/>
              <w:jc w:val="center"/>
              <w:rPr>
                <w:rFonts w:asciiTheme="minorHAnsi" w:hAnsiTheme="minorHAnsi" w:cs="Andalus"/>
                <w:b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b/>
                <w:sz w:val="22"/>
                <w:szCs w:val="22"/>
              </w:rPr>
              <w:t>Responsibility of: Name/Title</w:t>
            </w:r>
          </w:p>
        </w:tc>
        <w:tc>
          <w:tcPr>
            <w:tcW w:w="3828" w:type="dxa"/>
            <w:vAlign w:val="center"/>
          </w:tcPr>
          <w:p w14:paraId="6B12F98C" w14:textId="77777777" w:rsidR="00B751BC" w:rsidRPr="00B045C4" w:rsidRDefault="00B751BC" w:rsidP="00B751BC">
            <w:pPr>
              <w:pStyle w:val="1Text"/>
              <w:jc w:val="center"/>
              <w:rPr>
                <w:rFonts w:asciiTheme="minorHAnsi" w:hAnsiTheme="minorHAnsi" w:cs="Andalus"/>
                <w:b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b/>
                <w:sz w:val="22"/>
                <w:szCs w:val="22"/>
              </w:rPr>
              <w:t xml:space="preserve">Action/Arrangements </w:t>
            </w:r>
            <w:r w:rsidRPr="00B045C4">
              <w:rPr>
                <w:rFonts w:asciiTheme="minorHAnsi" w:hAnsiTheme="minorHAnsi" w:cs="Andalus"/>
                <w:b/>
                <w:sz w:val="22"/>
                <w:szCs w:val="22"/>
                <w:lang w:val="en-GB"/>
              </w:rPr>
              <w:t>(What are you going to do?</w:t>
            </w:r>
            <w:r w:rsidRPr="00B045C4">
              <w:rPr>
                <w:rFonts w:asciiTheme="minorHAnsi" w:hAnsiTheme="minorHAnsi" w:cs="Andalus"/>
                <w:b/>
                <w:sz w:val="22"/>
                <w:szCs w:val="22"/>
              </w:rPr>
              <w:t>)</w:t>
            </w:r>
          </w:p>
          <w:p w14:paraId="51FC4ECB" w14:textId="77777777" w:rsidR="00B751BC" w:rsidRPr="00B045C4" w:rsidRDefault="00B751BC" w:rsidP="00B751BC">
            <w:pPr>
              <w:pStyle w:val="1Text"/>
              <w:jc w:val="center"/>
              <w:rPr>
                <w:rFonts w:asciiTheme="minorHAnsi" w:hAnsiTheme="minorHAnsi" w:cs="Andalus"/>
                <w:b/>
                <w:sz w:val="22"/>
                <w:szCs w:val="22"/>
              </w:rPr>
            </w:pPr>
          </w:p>
        </w:tc>
      </w:tr>
      <w:tr w:rsidR="00B751BC" w:rsidRPr="00B045C4" w14:paraId="5E1F2503" w14:textId="77777777" w:rsidTr="00122CA5">
        <w:trPr>
          <w:trHeight w:val="1376"/>
        </w:trPr>
        <w:tc>
          <w:tcPr>
            <w:tcW w:w="4077" w:type="dxa"/>
          </w:tcPr>
          <w:p w14:paraId="3D9791DA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>Prevent accidents and cases of work-related ill health by managing the health and safety risks in the workplace</w:t>
            </w:r>
          </w:p>
        </w:tc>
        <w:tc>
          <w:tcPr>
            <w:tcW w:w="2835" w:type="dxa"/>
          </w:tcPr>
          <w:p w14:paraId="7AC33BC6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 xml:space="preserve">Headteacher/ </w:t>
            </w:r>
            <w:r w:rsidR="00DD7040" w:rsidRPr="00B045C4">
              <w:rPr>
                <w:rFonts w:asciiTheme="minorHAnsi" w:hAnsiTheme="minorHAnsi" w:cs="Andalus"/>
                <w:sz w:val="22"/>
                <w:szCs w:val="22"/>
              </w:rPr>
              <w:t>SLT</w:t>
            </w:r>
          </w:p>
        </w:tc>
        <w:tc>
          <w:tcPr>
            <w:tcW w:w="3828" w:type="dxa"/>
          </w:tcPr>
          <w:p w14:paraId="2ED90421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>Ensure all safety equipment is checked.</w:t>
            </w:r>
          </w:p>
          <w:p w14:paraId="568040BA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>Ensure all maintenance work is up to dat</w:t>
            </w:r>
            <w:r w:rsidR="00E137D6" w:rsidRPr="00B045C4">
              <w:rPr>
                <w:rFonts w:asciiTheme="minorHAnsi" w:hAnsiTheme="minorHAnsi" w:cs="Andalus"/>
                <w:sz w:val="22"/>
                <w:szCs w:val="22"/>
              </w:rPr>
              <w:t>e within recommended timescales</w:t>
            </w:r>
            <w:r w:rsidRPr="00B045C4">
              <w:rPr>
                <w:rFonts w:asciiTheme="minorHAnsi" w:hAnsiTheme="minorHAnsi" w:cs="Andalus"/>
                <w:sz w:val="22"/>
                <w:szCs w:val="22"/>
              </w:rPr>
              <w:t>.</w:t>
            </w:r>
          </w:p>
          <w:p w14:paraId="113FF824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>Ensure all staff are inducted on policies and procedures.</w:t>
            </w:r>
          </w:p>
        </w:tc>
      </w:tr>
      <w:tr w:rsidR="00B751BC" w:rsidRPr="00B045C4" w14:paraId="572D3AA2" w14:textId="77777777" w:rsidTr="00122CA5">
        <w:trPr>
          <w:trHeight w:val="1376"/>
        </w:trPr>
        <w:tc>
          <w:tcPr>
            <w:tcW w:w="4077" w:type="dxa"/>
          </w:tcPr>
          <w:p w14:paraId="6BDBDD2C" w14:textId="77777777" w:rsidR="00B751BC" w:rsidRPr="00B045C4" w:rsidRDefault="00B751BC" w:rsidP="00122CA5">
            <w:pPr>
              <w:pStyle w:val="1Text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 xml:space="preserve">Provide clear instructions and information, and adequate training, to ensure employees are competent to do their work </w:t>
            </w:r>
          </w:p>
        </w:tc>
        <w:tc>
          <w:tcPr>
            <w:tcW w:w="2835" w:type="dxa"/>
          </w:tcPr>
          <w:p w14:paraId="6CC0CF34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>Headteacher</w:t>
            </w:r>
          </w:p>
        </w:tc>
        <w:tc>
          <w:tcPr>
            <w:tcW w:w="3828" w:type="dxa"/>
          </w:tcPr>
          <w:p w14:paraId="3BD9DF39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>Ensure all staff have up to date health and safety awareness training/ Fire Safety training.</w:t>
            </w:r>
          </w:p>
          <w:p w14:paraId="305565C0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>Ensure all staff are inducted on policies and procedures.</w:t>
            </w:r>
          </w:p>
        </w:tc>
      </w:tr>
      <w:tr w:rsidR="00B751BC" w:rsidRPr="00B045C4" w14:paraId="1A15E137" w14:textId="77777777" w:rsidTr="00122CA5">
        <w:trPr>
          <w:trHeight w:val="1376"/>
        </w:trPr>
        <w:tc>
          <w:tcPr>
            <w:tcW w:w="4077" w:type="dxa"/>
          </w:tcPr>
          <w:p w14:paraId="7D2F486B" w14:textId="77777777" w:rsidR="00B751BC" w:rsidRPr="00B045C4" w:rsidRDefault="00B751BC" w:rsidP="00122CA5">
            <w:pPr>
              <w:pStyle w:val="1Text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>Engage and consult with employees on day-to-day health and safety conditions</w:t>
            </w:r>
          </w:p>
        </w:tc>
        <w:tc>
          <w:tcPr>
            <w:tcW w:w="2835" w:type="dxa"/>
          </w:tcPr>
          <w:p w14:paraId="19FA1C79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 xml:space="preserve">Headteacher/ </w:t>
            </w:r>
            <w:r w:rsidR="00DD7040" w:rsidRPr="00B045C4">
              <w:rPr>
                <w:rFonts w:asciiTheme="minorHAnsi" w:hAnsiTheme="minorHAnsi" w:cs="Andalus"/>
                <w:sz w:val="22"/>
                <w:szCs w:val="22"/>
              </w:rPr>
              <w:t>SLT</w:t>
            </w:r>
          </w:p>
        </w:tc>
        <w:tc>
          <w:tcPr>
            <w:tcW w:w="3828" w:type="dxa"/>
          </w:tcPr>
          <w:p w14:paraId="2B22FB24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>Staff aware on filling of risk assessment forms.</w:t>
            </w:r>
          </w:p>
          <w:p w14:paraId="78095BDB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>Weekly buzz sessions.</w:t>
            </w:r>
          </w:p>
        </w:tc>
      </w:tr>
      <w:tr w:rsidR="00B751BC" w:rsidRPr="00B045C4" w14:paraId="26909F51" w14:textId="77777777" w:rsidTr="00122CA5">
        <w:trPr>
          <w:trHeight w:val="1054"/>
        </w:trPr>
        <w:tc>
          <w:tcPr>
            <w:tcW w:w="4077" w:type="dxa"/>
          </w:tcPr>
          <w:p w14:paraId="546DA9CF" w14:textId="77777777" w:rsidR="00B751BC" w:rsidRPr="00B045C4" w:rsidRDefault="00B751BC" w:rsidP="00122CA5">
            <w:pPr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 xml:space="preserve">Implement emergency procedures – evacuation in case of fire or other significant incident. </w:t>
            </w:r>
          </w:p>
        </w:tc>
        <w:tc>
          <w:tcPr>
            <w:tcW w:w="2835" w:type="dxa"/>
          </w:tcPr>
          <w:p w14:paraId="0E185833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>Head teacher/ Fire Safety Officer</w:t>
            </w:r>
          </w:p>
        </w:tc>
        <w:tc>
          <w:tcPr>
            <w:tcW w:w="3828" w:type="dxa"/>
          </w:tcPr>
          <w:p w14:paraId="56FC4284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>Termly fire drills</w:t>
            </w:r>
          </w:p>
        </w:tc>
      </w:tr>
      <w:tr w:rsidR="00B751BC" w:rsidRPr="00B045C4" w14:paraId="6979B6C5" w14:textId="77777777" w:rsidTr="00122CA5">
        <w:trPr>
          <w:trHeight w:val="1376"/>
        </w:trPr>
        <w:tc>
          <w:tcPr>
            <w:tcW w:w="4077" w:type="dxa"/>
          </w:tcPr>
          <w:p w14:paraId="153CA658" w14:textId="77777777" w:rsidR="00B751BC" w:rsidRPr="00B045C4" w:rsidRDefault="00B751BC" w:rsidP="00122CA5">
            <w:pPr>
              <w:pStyle w:val="1Text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>Maintain safe and healthy working conditions, provide and maintain plant, equipment and machinery, and ensure safe storage/use of substances</w:t>
            </w:r>
          </w:p>
        </w:tc>
        <w:tc>
          <w:tcPr>
            <w:tcW w:w="2835" w:type="dxa"/>
          </w:tcPr>
          <w:p w14:paraId="52C62F1F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 xml:space="preserve">Head teacher/ </w:t>
            </w:r>
            <w:r w:rsidR="00DD7040" w:rsidRPr="00B045C4">
              <w:rPr>
                <w:rFonts w:asciiTheme="minorHAnsi" w:hAnsiTheme="minorHAnsi" w:cs="Andalus"/>
                <w:sz w:val="22"/>
                <w:szCs w:val="22"/>
              </w:rPr>
              <w:t>SLT</w:t>
            </w:r>
            <w:r w:rsidRPr="00B045C4">
              <w:rPr>
                <w:rFonts w:asciiTheme="minorHAnsi" w:hAnsiTheme="minorHAnsi" w:cs="Andalus"/>
                <w:sz w:val="22"/>
                <w:szCs w:val="22"/>
              </w:rPr>
              <w:t>/ All Staff</w:t>
            </w:r>
          </w:p>
        </w:tc>
        <w:tc>
          <w:tcPr>
            <w:tcW w:w="3828" w:type="dxa"/>
          </w:tcPr>
          <w:p w14:paraId="180A9819" w14:textId="77777777" w:rsidR="00B751BC" w:rsidRPr="00B045C4" w:rsidRDefault="00B751BC" w:rsidP="00122CA5">
            <w:pPr>
              <w:pStyle w:val="NoSpacing"/>
              <w:jc w:val="both"/>
              <w:rPr>
                <w:rFonts w:asciiTheme="minorHAnsi" w:hAnsiTheme="minorHAnsi" w:cs="Andalus"/>
                <w:sz w:val="22"/>
                <w:szCs w:val="22"/>
              </w:rPr>
            </w:pPr>
            <w:r w:rsidRPr="00B045C4">
              <w:rPr>
                <w:rFonts w:asciiTheme="minorHAnsi" w:hAnsiTheme="minorHAnsi" w:cs="Andalus"/>
                <w:sz w:val="22"/>
                <w:szCs w:val="22"/>
              </w:rPr>
              <w:t>Ensure staff adhere to guidance given in training and induction on storage of hazardous substances and adhere to all health and safety related policies/ procedures.</w:t>
            </w:r>
          </w:p>
        </w:tc>
      </w:tr>
    </w:tbl>
    <w:p w14:paraId="7D658C8A" w14:textId="77777777" w:rsidR="00B751BC" w:rsidRPr="002F7602" w:rsidRDefault="00B751BC" w:rsidP="00885BC5">
      <w:pPr>
        <w:rPr>
          <w:rFonts w:asciiTheme="minorHAnsi" w:hAnsiTheme="minorHAnsi" w:cstheme="minorHAnsi"/>
        </w:rPr>
      </w:pPr>
    </w:p>
    <w:p w14:paraId="3BCD7654" w14:textId="77777777" w:rsidR="00B751BC" w:rsidRPr="002F7602" w:rsidRDefault="00B751BC" w:rsidP="00885BC5">
      <w:pPr>
        <w:rPr>
          <w:rFonts w:asciiTheme="minorHAnsi" w:hAnsiTheme="minorHAnsi" w:cstheme="minorHAnsi"/>
        </w:rPr>
      </w:pPr>
    </w:p>
    <w:p w14:paraId="54415971" w14:textId="77777777" w:rsidR="00B751BC" w:rsidRPr="002F7602" w:rsidRDefault="00B751BC" w:rsidP="00885BC5">
      <w:pPr>
        <w:rPr>
          <w:rFonts w:asciiTheme="minorHAnsi" w:hAnsiTheme="minorHAnsi" w:cstheme="minorHAnsi"/>
        </w:rPr>
      </w:pPr>
    </w:p>
    <w:sectPr w:rsidR="00B751BC" w:rsidRPr="002F7602" w:rsidSect="00F604B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1E5A" w14:textId="77777777" w:rsidR="00587BC0" w:rsidRDefault="00587BC0" w:rsidP="00E51B74">
      <w:r>
        <w:separator/>
      </w:r>
    </w:p>
  </w:endnote>
  <w:endnote w:type="continuationSeparator" w:id="0">
    <w:p w14:paraId="3E972571" w14:textId="77777777" w:rsidR="00587BC0" w:rsidRDefault="00587BC0" w:rsidP="00E5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3A75" w14:textId="77777777" w:rsidR="00F37954" w:rsidRPr="00F37954" w:rsidRDefault="00F37954">
    <w:pPr>
      <w:pStyle w:val="Footer"/>
      <w:jc w:val="right"/>
      <w:rPr>
        <w:rFonts w:asciiTheme="minorHAnsi" w:hAnsiTheme="minorHAnsi"/>
        <w:sz w:val="20"/>
        <w:szCs w:val="20"/>
      </w:rPr>
    </w:pPr>
  </w:p>
  <w:p w14:paraId="14B38521" w14:textId="77777777" w:rsidR="00F604BC" w:rsidRPr="00F604BC" w:rsidRDefault="00F604BC" w:rsidP="00F604BC">
    <w:pPr>
      <w:rPr>
        <w:rFonts w:asciiTheme="minorHAnsi" w:hAnsiTheme="minorHAnsi" w:cstheme="minorHAnsi"/>
        <w:b/>
        <w:sz w:val="20"/>
        <w:szCs w:val="20"/>
        <w:lang w:val="en-GB"/>
      </w:rPr>
    </w:pPr>
  </w:p>
  <w:p w14:paraId="460708AC" w14:textId="77777777" w:rsidR="00FB48FF" w:rsidRPr="00FB48FF" w:rsidRDefault="00FB48FF" w:rsidP="00FB48FF">
    <w:pPr>
      <w:rPr>
        <w:rFonts w:asciiTheme="minorHAnsi" w:hAnsiTheme="minorHAnsi" w:cstheme="minorHAnsi"/>
        <w:b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48CD" w14:textId="77777777" w:rsidR="00587BC0" w:rsidRDefault="00587BC0" w:rsidP="00E51B74">
      <w:r>
        <w:separator/>
      </w:r>
    </w:p>
  </w:footnote>
  <w:footnote w:type="continuationSeparator" w:id="0">
    <w:p w14:paraId="10D1E141" w14:textId="77777777" w:rsidR="00587BC0" w:rsidRDefault="00587BC0" w:rsidP="00E5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FD7D" w14:textId="210609BA" w:rsidR="00F40850" w:rsidRDefault="00F40850" w:rsidP="00DA03FC">
    <w:pPr>
      <w:pStyle w:val="Header"/>
      <w:tabs>
        <w:tab w:val="clear" w:pos="4513"/>
        <w:tab w:val="clear" w:pos="9026"/>
        <w:tab w:val="left" w:pos="7574"/>
      </w:tabs>
      <w:rPr>
        <w:rFonts w:asciiTheme="minorHAnsi" w:hAnsiTheme="minorHAnsi" w:cstheme="minorHAnsi"/>
        <w:b/>
        <w:i/>
        <w:u w:val="single"/>
      </w:rPr>
    </w:pPr>
    <w:r w:rsidRPr="00F40850">
      <w:rPr>
        <w:rFonts w:asciiTheme="minorHAnsi" w:hAnsiTheme="minorHAnsi" w:cstheme="minorHAnsi"/>
        <w:b/>
        <w:i/>
        <w:noProof/>
        <w:u w:val="single"/>
        <w:lang w:val="en-GB" w:eastAsia="en-GB"/>
      </w:rPr>
      <w:drawing>
        <wp:anchor distT="0" distB="0" distL="114300" distR="114300" simplePos="0" relativeHeight="251659264" behindDoc="1" locked="0" layoutInCell="1" allowOverlap="1" wp14:anchorId="7E622531" wp14:editId="43B4C573">
          <wp:simplePos x="0" y="0"/>
          <wp:positionH relativeFrom="column">
            <wp:posOffset>5372100</wp:posOffset>
          </wp:positionH>
          <wp:positionV relativeFrom="paragraph">
            <wp:posOffset>-339725</wp:posOffset>
          </wp:positionV>
          <wp:extent cx="1097915" cy="1089025"/>
          <wp:effectExtent l="0" t="0" r="6985" b="0"/>
          <wp:wrapTight wrapText="bothSides">
            <wp:wrapPolygon edited="0">
              <wp:start x="0" y="0"/>
              <wp:lineTo x="0" y="21159"/>
              <wp:lineTo x="21363" y="21159"/>
              <wp:lineTo x="21363" y="0"/>
              <wp:lineTo x="0" y="0"/>
            </wp:wrapPolygon>
          </wp:wrapTight>
          <wp:docPr id="2" name="Picture 1" descr="C:\Users\stahm\AppData\Local\Packages\Microsoft.MicrosoftEdge_8wekyb3d8bbwe\TempState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hm\AppData\Local\Packages\Microsoft.MicrosoftEdge_8wekyb3d8bbwe\TempState\Downloads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1089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C2D579" w14:textId="4AAB19B5" w:rsidR="00BA1312" w:rsidRPr="00F40850" w:rsidRDefault="00F40850" w:rsidP="00DA03FC">
    <w:pPr>
      <w:pStyle w:val="Header"/>
      <w:tabs>
        <w:tab w:val="clear" w:pos="4513"/>
        <w:tab w:val="clear" w:pos="9026"/>
        <w:tab w:val="left" w:pos="7574"/>
      </w:tabs>
      <w:rPr>
        <w:rFonts w:asciiTheme="minorHAnsi" w:hAnsiTheme="minorHAnsi" w:cstheme="minorHAnsi"/>
        <w:b/>
        <w:i/>
      </w:rPr>
    </w:pPr>
    <w:r w:rsidRPr="00F40850">
      <w:rPr>
        <w:rFonts w:asciiTheme="minorHAnsi" w:hAnsiTheme="minorHAnsi" w:cstheme="minorHAnsi"/>
        <w:b/>
        <w:i/>
        <w:u w:val="single"/>
      </w:rPr>
      <w:t>Eden Springs Girls Secondary</w:t>
    </w:r>
    <w:r w:rsidR="00BA1312" w:rsidRPr="00F40850">
      <w:rPr>
        <w:rFonts w:asciiTheme="minorHAnsi" w:hAnsiTheme="minorHAnsi" w:cstheme="minorHAnsi"/>
        <w:b/>
        <w:i/>
      </w:rPr>
      <w:tab/>
    </w:r>
  </w:p>
  <w:p w14:paraId="673AB554" w14:textId="3D31B0E8" w:rsidR="00F40850" w:rsidRPr="00F40850" w:rsidRDefault="00F40850" w:rsidP="00DA03FC">
    <w:pPr>
      <w:pStyle w:val="Header"/>
      <w:tabs>
        <w:tab w:val="clear" w:pos="4513"/>
        <w:tab w:val="clear" w:pos="9026"/>
        <w:tab w:val="left" w:pos="7574"/>
      </w:tabs>
    </w:pPr>
  </w:p>
  <w:p w14:paraId="524B34F3" w14:textId="365C7C97" w:rsidR="00F40850" w:rsidRDefault="00F40850" w:rsidP="00DA03FC">
    <w:pPr>
      <w:pStyle w:val="Header"/>
      <w:tabs>
        <w:tab w:val="clear" w:pos="4513"/>
        <w:tab w:val="clear" w:pos="9026"/>
        <w:tab w:val="left" w:pos="7574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6BA75" wp14:editId="04AB9655">
              <wp:simplePos x="0" y="0"/>
              <wp:positionH relativeFrom="column">
                <wp:posOffset>-28575</wp:posOffset>
              </wp:positionH>
              <wp:positionV relativeFrom="paragraph">
                <wp:posOffset>55245</wp:posOffset>
              </wp:positionV>
              <wp:extent cx="534352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435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03C3F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4.35pt" to="418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" strokecolor="black [3040]" strokeweight="1.5pt"/>
          </w:pict>
        </mc:Fallback>
      </mc:AlternateContent>
    </w:r>
  </w:p>
  <w:p w14:paraId="4084541C" w14:textId="77777777" w:rsidR="00F40850" w:rsidRDefault="00F40850" w:rsidP="00DA03FC">
    <w:pPr>
      <w:pStyle w:val="Header"/>
      <w:tabs>
        <w:tab w:val="clear" w:pos="4513"/>
        <w:tab w:val="clear" w:pos="9026"/>
        <w:tab w:val="left" w:pos="757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465"/>
    <w:multiLevelType w:val="hybridMultilevel"/>
    <w:tmpl w:val="7CD21D42"/>
    <w:lvl w:ilvl="0" w:tplc="52E6C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C67A5"/>
    <w:multiLevelType w:val="hybridMultilevel"/>
    <w:tmpl w:val="D4B0EC7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CC3EEC"/>
    <w:multiLevelType w:val="singleLevel"/>
    <w:tmpl w:val="32C4D780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18868C2"/>
    <w:multiLevelType w:val="hybridMultilevel"/>
    <w:tmpl w:val="3FDEB9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E4836"/>
    <w:multiLevelType w:val="hybridMultilevel"/>
    <w:tmpl w:val="C6F07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53BB4"/>
    <w:multiLevelType w:val="hybridMultilevel"/>
    <w:tmpl w:val="3C82B4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947DD7"/>
    <w:multiLevelType w:val="hybridMultilevel"/>
    <w:tmpl w:val="DFE27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9815D8"/>
    <w:multiLevelType w:val="hybridMultilevel"/>
    <w:tmpl w:val="4B624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502D54"/>
    <w:multiLevelType w:val="hybridMultilevel"/>
    <w:tmpl w:val="5E6601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E03A35"/>
    <w:multiLevelType w:val="hybridMultilevel"/>
    <w:tmpl w:val="18BC3584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8F4656"/>
    <w:multiLevelType w:val="hybridMultilevel"/>
    <w:tmpl w:val="408CBE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77293"/>
    <w:multiLevelType w:val="hybridMultilevel"/>
    <w:tmpl w:val="1ECE1250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081D7A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81E1A21"/>
    <w:multiLevelType w:val="hybridMultilevel"/>
    <w:tmpl w:val="39DCF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81848"/>
    <w:multiLevelType w:val="hybridMultilevel"/>
    <w:tmpl w:val="49442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901D00"/>
    <w:multiLevelType w:val="hybridMultilevel"/>
    <w:tmpl w:val="6E5E8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255498"/>
    <w:multiLevelType w:val="hybridMultilevel"/>
    <w:tmpl w:val="23D631F4"/>
    <w:lvl w:ilvl="0" w:tplc="B7887ED4">
      <w:start w:val="1"/>
      <w:numFmt w:val="decimal"/>
      <w:pStyle w:val="Bolets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7B529B"/>
    <w:multiLevelType w:val="hybridMultilevel"/>
    <w:tmpl w:val="BC3605EC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0A825F47"/>
    <w:multiLevelType w:val="hybridMultilevel"/>
    <w:tmpl w:val="D6B20CC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15EA7"/>
    <w:multiLevelType w:val="hybridMultilevel"/>
    <w:tmpl w:val="D3C6E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155B5B"/>
    <w:multiLevelType w:val="hybridMultilevel"/>
    <w:tmpl w:val="BC6AD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B486CE1"/>
    <w:multiLevelType w:val="hybridMultilevel"/>
    <w:tmpl w:val="A420DC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84739E"/>
    <w:multiLevelType w:val="hybridMultilevel"/>
    <w:tmpl w:val="886C4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781C22"/>
    <w:multiLevelType w:val="hybridMultilevel"/>
    <w:tmpl w:val="A1A02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CE26DA1"/>
    <w:multiLevelType w:val="hybridMultilevel"/>
    <w:tmpl w:val="7EB8EDD6"/>
    <w:lvl w:ilvl="0" w:tplc="080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0D0368EE"/>
    <w:multiLevelType w:val="hybridMultilevel"/>
    <w:tmpl w:val="784C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D54112A"/>
    <w:multiLevelType w:val="hybridMultilevel"/>
    <w:tmpl w:val="34A4D316"/>
    <w:lvl w:ilvl="0" w:tplc="52E6C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E1A2E0D"/>
    <w:multiLevelType w:val="hybridMultilevel"/>
    <w:tmpl w:val="EE7EF13C"/>
    <w:lvl w:ilvl="0" w:tplc="FDD472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1C7F83"/>
    <w:multiLevelType w:val="hybridMultilevel"/>
    <w:tmpl w:val="DAD84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812425"/>
    <w:multiLevelType w:val="hybridMultilevel"/>
    <w:tmpl w:val="5E6A6F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F2D728E"/>
    <w:multiLevelType w:val="hybridMultilevel"/>
    <w:tmpl w:val="DCE4912C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0F4460C7"/>
    <w:multiLevelType w:val="hybridMultilevel"/>
    <w:tmpl w:val="F8D49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F6E2329"/>
    <w:multiLevelType w:val="hybridMultilevel"/>
    <w:tmpl w:val="395AB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817B87"/>
    <w:multiLevelType w:val="hybridMultilevel"/>
    <w:tmpl w:val="9D78A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7C26BF"/>
    <w:multiLevelType w:val="hybridMultilevel"/>
    <w:tmpl w:val="74BAA2B0"/>
    <w:lvl w:ilvl="0" w:tplc="6180F96C">
      <w:start w:val="3"/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714434"/>
    <w:multiLevelType w:val="hybridMultilevel"/>
    <w:tmpl w:val="9DC62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1DE1740"/>
    <w:multiLevelType w:val="hybridMultilevel"/>
    <w:tmpl w:val="820C6F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2B971BC"/>
    <w:multiLevelType w:val="hybridMultilevel"/>
    <w:tmpl w:val="09EAB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CA02FA"/>
    <w:multiLevelType w:val="hybridMultilevel"/>
    <w:tmpl w:val="39B2E600"/>
    <w:lvl w:ilvl="0" w:tplc="FDD472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2E466FA"/>
    <w:multiLevelType w:val="hybridMultilevel"/>
    <w:tmpl w:val="9E5CDC5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4F76B22"/>
    <w:multiLevelType w:val="hybridMultilevel"/>
    <w:tmpl w:val="894C9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53D04BC"/>
    <w:multiLevelType w:val="hybridMultilevel"/>
    <w:tmpl w:val="8A2A0C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5581175"/>
    <w:multiLevelType w:val="hybridMultilevel"/>
    <w:tmpl w:val="C05C1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5A2E63"/>
    <w:multiLevelType w:val="hybridMultilevel"/>
    <w:tmpl w:val="972870A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5" w15:restartNumberingAfterBreak="0">
    <w:nsid w:val="16B37F77"/>
    <w:multiLevelType w:val="hybridMultilevel"/>
    <w:tmpl w:val="86225A4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7974415"/>
    <w:multiLevelType w:val="singleLevel"/>
    <w:tmpl w:val="0409001B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47" w15:restartNumberingAfterBreak="0">
    <w:nsid w:val="184F53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1895365B"/>
    <w:multiLevelType w:val="hybridMultilevel"/>
    <w:tmpl w:val="1F5EA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93661B6"/>
    <w:multiLevelType w:val="hybridMultilevel"/>
    <w:tmpl w:val="C7465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97E3E95"/>
    <w:multiLevelType w:val="hybridMultilevel"/>
    <w:tmpl w:val="968889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9AE6470"/>
    <w:multiLevelType w:val="hybridMultilevel"/>
    <w:tmpl w:val="D9E85C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9B449FD"/>
    <w:multiLevelType w:val="hybridMultilevel"/>
    <w:tmpl w:val="6A3ACD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19FC0A6F"/>
    <w:multiLevelType w:val="hybridMultilevel"/>
    <w:tmpl w:val="01C4FB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A1A11AE"/>
    <w:multiLevelType w:val="hybridMultilevel"/>
    <w:tmpl w:val="E962D5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F3146D"/>
    <w:multiLevelType w:val="hybridMultilevel"/>
    <w:tmpl w:val="AF20CC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B8F60F2"/>
    <w:multiLevelType w:val="hybridMultilevel"/>
    <w:tmpl w:val="D9B81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BB41057"/>
    <w:multiLevelType w:val="hybridMultilevel"/>
    <w:tmpl w:val="1AF46C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EEAA68">
      <w:start w:val="6"/>
      <w:numFmt w:val="lowerLetter"/>
      <w:lvlText w:val="a)%2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CC0157B"/>
    <w:multiLevelType w:val="hybridMultilevel"/>
    <w:tmpl w:val="92C2C19E"/>
    <w:lvl w:ilvl="0" w:tplc="196A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1D980CD6"/>
    <w:multiLevelType w:val="hybridMultilevel"/>
    <w:tmpl w:val="864815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DB8606B"/>
    <w:multiLevelType w:val="hybridMultilevel"/>
    <w:tmpl w:val="88A0EF5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DC950FD"/>
    <w:multiLevelType w:val="hybridMultilevel"/>
    <w:tmpl w:val="66A68F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DCA0B66"/>
    <w:multiLevelType w:val="hybridMultilevel"/>
    <w:tmpl w:val="06ECD53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1E0E46DC"/>
    <w:multiLevelType w:val="hybridMultilevel"/>
    <w:tmpl w:val="9B2678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2E6CE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1FA83739"/>
    <w:multiLevelType w:val="hybridMultilevel"/>
    <w:tmpl w:val="474E0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DC6F9B"/>
    <w:multiLevelType w:val="hybridMultilevel"/>
    <w:tmpl w:val="DFE03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05A52E5"/>
    <w:multiLevelType w:val="hybridMultilevel"/>
    <w:tmpl w:val="E496F5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06320AC"/>
    <w:multiLevelType w:val="hybridMultilevel"/>
    <w:tmpl w:val="DAE89B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1200495"/>
    <w:multiLevelType w:val="hybridMultilevel"/>
    <w:tmpl w:val="A1A02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1A729DC"/>
    <w:multiLevelType w:val="hybridMultilevel"/>
    <w:tmpl w:val="A502DD14"/>
    <w:lvl w:ilvl="0" w:tplc="6180F96C">
      <w:start w:val="3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1B72176"/>
    <w:multiLevelType w:val="hybridMultilevel"/>
    <w:tmpl w:val="D3D06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1EB72F1"/>
    <w:multiLevelType w:val="singleLevel"/>
    <w:tmpl w:val="C42EC806"/>
    <w:lvl w:ilvl="0">
      <w:start w:val="2"/>
      <w:numFmt w:val="bullet"/>
      <w:lvlText w:val="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</w:abstractNum>
  <w:abstractNum w:abstractNumId="72" w15:restartNumberingAfterBreak="0">
    <w:nsid w:val="22303428"/>
    <w:multiLevelType w:val="multilevel"/>
    <w:tmpl w:val="5D089A74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(%5)"/>
      <w:lvlJc w:val="left"/>
      <w:pPr>
        <w:tabs>
          <w:tab w:val="num" w:pos="4320"/>
        </w:tabs>
        <w:ind w:left="4320" w:hanging="720"/>
      </w:p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73" w15:restartNumberingAfterBreak="0">
    <w:nsid w:val="22357313"/>
    <w:multiLevelType w:val="hybridMultilevel"/>
    <w:tmpl w:val="DDB86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2EB4575"/>
    <w:multiLevelType w:val="hybridMultilevel"/>
    <w:tmpl w:val="20A4B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2FA7D70"/>
    <w:multiLevelType w:val="hybridMultilevel"/>
    <w:tmpl w:val="99C6D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3176442"/>
    <w:multiLevelType w:val="hybridMultilevel"/>
    <w:tmpl w:val="0B865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36803B5"/>
    <w:multiLevelType w:val="hybridMultilevel"/>
    <w:tmpl w:val="216C7E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5C3681C"/>
    <w:multiLevelType w:val="hybridMultilevel"/>
    <w:tmpl w:val="897498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6007B0E"/>
    <w:multiLevelType w:val="hybridMultilevel"/>
    <w:tmpl w:val="4CA4B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263A2CBF"/>
    <w:multiLevelType w:val="hybridMultilevel"/>
    <w:tmpl w:val="CD5E26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269B373E"/>
    <w:multiLevelType w:val="hybridMultilevel"/>
    <w:tmpl w:val="E6A4AA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26AD00CB"/>
    <w:multiLevelType w:val="hybridMultilevel"/>
    <w:tmpl w:val="142C5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6B22C9C"/>
    <w:multiLevelType w:val="hybridMultilevel"/>
    <w:tmpl w:val="DB6C7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88829EE"/>
    <w:multiLevelType w:val="hybridMultilevel"/>
    <w:tmpl w:val="A9E42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97B0560"/>
    <w:multiLevelType w:val="hybridMultilevel"/>
    <w:tmpl w:val="C9740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0A729B"/>
    <w:multiLevelType w:val="hybridMultilevel"/>
    <w:tmpl w:val="12FC9AE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2A3851CC"/>
    <w:multiLevelType w:val="hybridMultilevel"/>
    <w:tmpl w:val="736A3D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3D2296"/>
    <w:multiLevelType w:val="hybridMultilevel"/>
    <w:tmpl w:val="E64CA8A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2E511F71"/>
    <w:multiLevelType w:val="hybridMultilevel"/>
    <w:tmpl w:val="2EC80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F093338"/>
    <w:multiLevelType w:val="hybridMultilevel"/>
    <w:tmpl w:val="7FE2623C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1" w15:restartNumberingAfterBreak="0">
    <w:nsid w:val="2F0E6657"/>
    <w:multiLevelType w:val="hybridMultilevel"/>
    <w:tmpl w:val="22626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56215D"/>
    <w:multiLevelType w:val="hybridMultilevel"/>
    <w:tmpl w:val="4B56A9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08400D8"/>
    <w:multiLevelType w:val="hybridMultilevel"/>
    <w:tmpl w:val="5754827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0AE2F02"/>
    <w:multiLevelType w:val="hybridMultilevel"/>
    <w:tmpl w:val="20F8102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CF40D0"/>
    <w:multiLevelType w:val="hybridMultilevel"/>
    <w:tmpl w:val="6D0026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32E42169"/>
    <w:multiLevelType w:val="hybridMultilevel"/>
    <w:tmpl w:val="50CE7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E6CE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34400E1"/>
    <w:multiLevelType w:val="hybridMultilevel"/>
    <w:tmpl w:val="D294F9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680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357471A"/>
    <w:multiLevelType w:val="hybridMultilevel"/>
    <w:tmpl w:val="CC323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4282921"/>
    <w:multiLevelType w:val="hybridMultilevel"/>
    <w:tmpl w:val="897A9C58"/>
    <w:lvl w:ilvl="0" w:tplc="5472129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 w:tplc="CF5EC262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 w:tplc="06961814">
      <w:start w:val="5"/>
      <w:numFmt w:val="decimal"/>
      <w:lvlText w:val="%3."/>
      <w:lvlJc w:val="left"/>
      <w:pPr>
        <w:tabs>
          <w:tab w:val="num" w:pos="3060"/>
        </w:tabs>
        <w:ind w:left="3060" w:hanging="720"/>
      </w:pPr>
    </w:lvl>
    <w:lvl w:ilvl="3" w:tplc="161ED624">
      <w:start w:val="2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eastAsia="Times New Roman" w:hAnsi="Symbol" w:cs="Times New Roman" w:hint="default"/>
      </w:rPr>
    </w:lvl>
    <w:lvl w:ilvl="4" w:tplc="5194095A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Times New Roman" w:hAnsi="Wingdings" w:cs="Times New Roman" w:hint="default"/>
      </w:rPr>
    </w:lvl>
    <w:lvl w:ilvl="5" w:tplc="6D68B3DA">
      <w:start w:val="1"/>
      <w:numFmt w:val="lowerLetter"/>
      <w:lvlText w:val="%6)"/>
      <w:lvlJc w:val="left"/>
      <w:pPr>
        <w:tabs>
          <w:tab w:val="num" w:pos="4935"/>
        </w:tabs>
        <w:ind w:left="4935" w:hanging="435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 w15:restartNumberingAfterBreak="0">
    <w:nsid w:val="349A4298"/>
    <w:multiLevelType w:val="hybridMultilevel"/>
    <w:tmpl w:val="F92C9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5604FDE"/>
    <w:multiLevelType w:val="hybridMultilevel"/>
    <w:tmpl w:val="92B0E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6BC7997"/>
    <w:multiLevelType w:val="hybridMultilevel"/>
    <w:tmpl w:val="F5681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7626726"/>
    <w:multiLevelType w:val="hybridMultilevel"/>
    <w:tmpl w:val="B9DE1C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381412A7"/>
    <w:multiLevelType w:val="hybridMultilevel"/>
    <w:tmpl w:val="96C8F1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9B62B90"/>
    <w:multiLevelType w:val="hybridMultilevel"/>
    <w:tmpl w:val="E00CA6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9CA3AD1"/>
    <w:multiLevelType w:val="hybridMultilevel"/>
    <w:tmpl w:val="E5E66EB6"/>
    <w:lvl w:ilvl="0" w:tplc="52E6C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A51042E"/>
    <w:multiLevelType w:val="hybridMultilevel"/>
    <w:tmpl w:val="E5FC7718"/>
    <w:lvl w:ilvl="0" w:tplc="52E6C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B432EDC"/>
    <w:multiLevelType w:val="hybridMultilevel"/>
    <w:tmpl w:val="BDC4971E"/>
    <w:lvl w:ilvl="0" w:tplc="04090001">
      <w:start w:val="1"/>
      <w:numFmt w:val="bullet"/>
      <w:pStyle w:val="Bulle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D576559"/>
    <w:multiLevelType w:val="hybridMultilevel"/>
    <w:tmpl w:val="C98EF3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D937270"/>
    <w:multiLevelType w:val="hybridMultilevel"/>
    <w:tmpl w:val="EAEA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00B34EC"/>
    <w:multiLevelType w:val="hybridMultilevel"/>
    <w:tmpl w:val="E1980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2656475"/>
    <w:multiLevelType w:val="hybridMultilevel"/>
    <w:tmpl w:val="5C189FE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42C0720D"/>
    <w:multiLevelType w:val="hybridMultilevel"/>
    <w:tmpl w:val="13CE4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42CE2D15"/>
    <w:multiLevelType w:val="singleLevel"/>
    <w:tmpl w:val="E8D6E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5" w15:restartNumberingAfterBreak="0">
    <w:nsid w:val="42D119BE"/>
    <w:multiLevelType w:val="hybridMultilevel"/>
    <w:tmpl w:val="79368068"/>
    <w:lvl w:ilvl="0" w:tplc="080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6" w15:restartNumberingAfterBreak="0">
    <w:nsid w:val="43902186"/>
    <w:multiLevelType w:val="hybridMultilevel"/>
    <w:tmpl w:val="9618B87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 w15:restartNumberingAfterBreak="0">
    <w:nsid w:val="43E619FF"/>
    <w:multiLevelType w:val="hybridMultilevel"/>
    <w:tmpl w:val="6C462C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43E73619"/>
    <w:multiLevelType w:val="hybridMultilevel"/>
    <w:tmpl w:val="2758B12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 w15:restartNumberingAfterBreak="0">
    <w:nsid w:val="44104C27"/>
    <w:multiLevelType w:val="hybridMultilevel"/>
    <w:tmpl w:val="505AEC5E"/>
    <w:lvl w:ilvl="0" w:tplc="B3622734">
      <w:start w:val="1"/>
      <w:numFmt w:val="lowerLetter"/>
      <w:lvlText w:val="(%1)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120" w15:restartNumberingAfterBreak="0">
    <w:nsid w:val="44437D90"/>
    <w:multiLevelType w:val="hybridMultilevel"/>
    <w:tmpl w:val="B6F2D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4F51AEC"/>
    <w:multiLevelType w:val="hybridMultilevel"/>
    <w:tmpl w:val="05B43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5114DFF"/>
    <w:multiLevelType w:val="hybridMultilevel"/>
    <w:tmpl w:val="DF6854C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452D1EDB"/>
    <w:multiLevelType w:val="singleLevel"/>
    <w:tmpl w:val="C01A4E0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24" w15:restartNumberingAfterBreak="0">
    <w:nsid w:val="45CF5D17"/>
    <w:multiLevelType w:val="hybridMultilevel"/>
    <w:tmpl w:val="3684D094"/>
    <w:lvl w:ilvl="0" w:tplc="34B67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B679E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63D658A"/>
    <w:multiLevelType w:val="hybridMultilevel"/>
    <w:tmpl w:val="3EEAE6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73E55FE"/>
    <w:multiLevelType w:val="hybridMultilevel"/>
    <w:tmpl w:val="80223B1E"/>
    <w:lvl w:ilvl="0" w:tplc="0809000F">
      <w:start w:val="2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127" w15:restartNumberingAfterBreak="0">
    <w:nsid w:val="47415EA3"/>
    <w:multiLevelType w:val="hybridMultilevel"/>
    <w:tmpl w:val="BF9C3F68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8" w15:restartNumberingAfterBreak="0">
    <w:nsid w:val="47FF567A"/>
    <w:multiLevelType w:val="hybridMultilevel"/>
    <w:tmpl w:val="926A80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954630A"/>
    <w:multiLevelType w:val="hybridMultilevel"/>
    <w:tmpl w:val="C0FAB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A222DCA"/>
    <w:multiLevelType w:val="hybridMultilevel"/>
    <w:tmpl w:val="8A80F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4A932CB8"/>
    <w:multiLevelType w:val="hybridMultilevel"/>
    <w:tmpl w:val="A748056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2" w15:restartNumberingAfterBreak="0">
    <w:nsid w:val="4AEA3F30"/>
    <w:multiLevelType w:val="hybridMultilevel"/>
    <w:tmpl w:val="86D41C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B7F0760"/>
    <w:multiLevelType w:val="hybridMultilevel"/>
    <w:tmpl w:val="F67A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BBB13CE"/>
    <w:multiLevelType w:val="hybridMultilevel"/>
    <w:tmpl w:val="CF3A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C9D598D"/>
    <w:multiLevelType w:val="hybridMultilevel"/>
    <w:tmpl w:val="66C861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D130467"/>
    <w:multiLevelType w:val="hybridMultilevel"/>
    <w:tmpl w:val="00449F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D2D7EB1"/>
    <w:multiLevelType w:val="hybridMultilevel"/>
    <w:tmpl w:val="9F04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0807961"/>
    <w:multiLevelType w:val="hybridMultilevel"/>
    <w:tmpl w:val="A71A0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0DF30F2"/>
    <w:multiLevelType w:val="hybridMultilevel"/>
    <w:tmpl w:val="F11A0D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511E20E4"/>
    <w:multiLevelType w:val="hybridMultilevel"/>
    <w:tmpl w:val="329CD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1474918"/>
    <w:multiLevelType w:val="hybridMultilevel"/>
    <w:tmpl w:val="724AE2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A6D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2E84EA7"/>
    <w:multiLevelType w:val="hybridMultilevel"/>
    <w:tmpl w:val="27C2AC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A6D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2F96E06"/>
    <w:multiLevelType w:val="hybridMultilevel"/>
    <w:tmpl w:val="271838D2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4" w15:restartNumberingAfterBreak="0">
    <w:nsid w:val="53B17699"/>
    <w:multiLevelType w:val="hybridMultilevel"/>
    <w:tmpl w:val="21644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3EB1483"/>
    <w:multiLevelType w:val="singleLevel"/>
    <w:tmpl w:val="E11C817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46" w15:restartNumberingAfterBreak="0">
    <w:nsid w:val="540B5F9D"/>
    <w:multiLevelType w:val="hybridMultilevel"/>
    <w:tmpl w:val="99D03F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4312794"/>
    <w:multiLevelType w:val="hybridMultilevel"/>
    <w:tmpl w:val="991A07F4"/>
    <w:lvl w:ilvl="0" w:tplc="83421B00">
      <w:start w:val="1"/>
      <w:numFmt w:val="lowerLetter"/>
      <w:pStyle w:val="BulletsDots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54F626A4"/>
    <w:multiLevelType w:val="hybridMultilevel"/>
    <w:tmpl w:val="2D4648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59B52ED"/>
    <w:multiLevelType w:val="hybridMultilevel"/>
    <w:tmpl w:val="0542F5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617717B"/>
    <w:multiLevelType w:val="hybridMultilevel"/>
    <w:tmpl w:val="819003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62E5AF9"/>
    <w:multiLevelType w:val="hybridMultilevel"/>
    <w:tmpl w:val="85708EBE"/>
    <w:lvl w:ilvl="0" w:tplc="FDD472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6CD3496"/>
    <w:multiLevelType w:val="hybridMultilevel"/>
    <w:tmpl w:val="39A4A4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700571E"/>
    <w:multiLevelType w:val="hybridMultilevel"/>
    <w:tmpl w:val="F956DF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7077670"/>
    <w:multiLevelType w:val="hybridMultilevel"/>
    <w:tmpl w:val="E0024C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80D4247"/>
    <w:multiLevelType w:val="hybridMultilevel"/>
    <w:tmpl w:val="D70C7502"/>
    <w:lvl w:ilvl="0" w:tplc="08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6" w15:restartNumberingAfterBreak="0">
    <w:nsid w:val="59AF67A5"/>
    <w:multiLevelType w:val="hybridMultilevel"/>
    <w:tmpl w:val="33D86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5A0F4C4E"/>
    <w:multiLevelType w:val="hybridMultilevel"/>
    <w:tmpl w:val="16F04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AA528B6"/>
    <w:multiLevelType w:val="hybridMultilevel"/>
    <w:tmpl w:val="2F565AB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9" w15:restartNumberingAfterBreak="0">
    <w:nsid w:val="5ACE51DD"/>
    <w:multiLevelType w:val="hybridMultilevel"/>
    <w:tmpl w:val="A2621A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AFE7FAE"/>
    <w:multiLevelType w:val="hybridMultilevel"/>
    <w:tmpl w:val="404274DA"/>
    <w:lvl w:ilvl="0" w:tplc="2AEC0B56">
      <w:start w:val="1"/>
      <w:numFmt w:val="upperRoman"/>
      <w:lvlText w:val="%1."/>
      <w:lvlJc w:val="left"/>
      <w:pPr>
        <w:tabs>
          <w:tab w:val="num" w:pos="1500"/>
        </w:tabs>
        <w:ind w:left="150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1" w15:restartNumberingAfterBreak="0">
    <w:nsid w:val="5C712307"/>
    <w:multiLevelType w:val="hybridMultilevel"/>
    <w:tmpl w:val="B6E89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C903D57"/>
    <w:multiLevelType w:val="hybridMultilevel"/>
    <w:tmpl w:val="F2B25AA6"/>
    <w:lvl w:ilvl="0" w:tplc="E3B42D3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5E01042C"/>
    <w:multiLevelType w:val="hybridMultilevel"/>
    <w:tmpl w:val="8542C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E2216A1"/>
    <w:multiLevelType w:val="hybridMultilevel"/>
    <w:tmpl w:val="9808E6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F9F1017"/>
    <w:multiLevelType w:val="hybridMultilevel"/>
    <w:tmpl w:val="036C9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FA627C3"/>
    <w:multiLevelType w:val="hybridMultilevel"/>
    <w:tmpl w:val="3F6A4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FC01177"/>
    <w:multiLevelType w:val="hybridMultilevel"/>
    <w:tmpl w:val="839431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8" w15:restartNumberingAfterBreak="0">
    <w:nsid w:val="5FF04ECA"/>
    <w:multiLevelType w:val="hybridMultilevel"/>
    <w:tmpl w:val="7B54D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FF7508F"/>
    <w:multiLevelType w:val="hybridMultilevel"/>
    <w:tmpl w:val="68DE82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04A30A8"/>
    <w:multiLevelType w:val="singleLevel"/>
    <w:tmpl w:val="9B50FA24"/>
    <w:lvl w:ilvl="0">
      <w:start w:val="2"/>
      <w:numFmt w:val="bullet"/>
      <w:lvlText w:val="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</w:abstractNum>
  <w:abstractNum w:abstractNumId="171" w15:restartNumberingAfterBreak="0">
    <w:nsid w:val="612D47D5"/>
    <w:multiLevelType w:val="hybridMultilevel"/>
    <w:tmpl w:val="124647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1A82DF3"/>
    <w:multiLevelType w:val="hybridMultilevel"/>
    <w:tmpl w:val="E03630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1D328EA"/>
    <w:multiLevelType w:val="hybridMultilevel"/>
    <w:tmpl w:val="913AC3AC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4" w15:restartNumberingAfterBreak="0">
    <w:nsid w:val="647B095B"/>
    <w:multiLevelType w:val="hybridMultilevel"/>
    <w:tmpl w:val="3C588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4D22A43"/>
    <w:multiLevelType w:val="hybridMultilevel"/>
    <w:tmpl w:val="EF3C5DAA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6" w15:restartNumberingAfterBreak="0">
    <w:nsid w:val="65623494"/>
    <w:multiLevelType w:val="hybridMultilevel"/>
    <w:tmpl w:val="230CF526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65B068D5"/>
    <w:multiLevelType w:val="hybridMultilevel"/>
    <w:tmpl w:val="6FB25DE2"/>
    <w:lvl w:ilvl="0" w:tplc="08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5C46900"/>
    <w:multiLevelType w:val="hybridMultilevel"/>
    <w:tmpl w:val="DA08FD56"/>
    <w:lvl w:ilvl="0" w:tplc="34B67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B679E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5E439DF"/>
    <w:multiLevelType w:val="hybridMultilevel"/>
    <w:tmpl w:val="D4C4F2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638332C"/>
    <w:multiLevelType w:val="singleLevel"/>
    <w:tmpl w:val="A24CAB1C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1" w15:restartNumberingAfterBreak="0">
    <w:nsid w:val="67B14117"/>
    <w:multiLevelType w:val="hybridMultilevel"/>
    <w:tmpl w:val="F286BA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8AB5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6667B2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80D02B0"/>
    <w:multiLevelType w:val="hybridMultilevel"/>
    <w:tmpl w:val="ECA622CC"/>
    <w:lvl w:ilvl="0" w:tplc="080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3" w15:restartNumberingAfterBreak="0">
    <w:nsid w:val="68D57F88"/>
    <w:multiLevelType w:val="hybridMultilevel"/>
    <w:tmpl w:val="8E7492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8E72766"/>
    <w:multiLevelType w:val="hybridMultilevel"/>
    <w:tmpl w:val="7E6C59DE"/>
    <w:lvl w:ilvl="0" w:tplc="6180F96C">
      <w:start w:val="3"/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9077B04"/>
    <w:multiLevelType w:val="hybridMultilevel"/>
    <w:tmpl w:val="2FAE7B5E"/>
    <w:lvl w:ilvl="0" w:tplc="52E6C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90F335C"/>
    <w:multiLevelType w:val="hybridMultilevel"/>
    <w:tmpl w:val="117283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F608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udy Old Style" w:eastAsia="Times New Roman" w:hAnsi="Goudy Old Style"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69D25A14"/>
    <w:multiLevelType w:val="hybridMultilevel"/>
    <w:tmpl w:val="13E45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E6CE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6A07503D"/>
    <w:multiLevelType w:val="hybridMultilevel"/>
    <w:tmpl w:val="C262DC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6A8E0DE6"/>
    <w:multiLevelType w:val="hybridMultilevel"/>
    <w:tmpl w:val="E9389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B5D1AAD"/>
    <w:multiLevelType w:val="hybridMultilevel"/>
    <w:tmpl w:val="6DAAA9E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1" w15:restartNumberingAfterBreak="0">
    <w:nsid w:val="6CA004EF"/>
    <w:multiLevelType w:val="hybridMultilevel"/>
    <w:tmpl w:val="FE8261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CAD6C93"/>
    <w:multiLevelType w:val="singleLevel"/>
    <w:tmpl w:val="24A8B97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93" w15:restartNumberingAfterBreak="0">
    <w:nsid w:val="6D2A37C6"/>
    <w:multiLevelType w:val="hybridMultilevel"/>
    <w:tmpl w:val="EFCE42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D936E5A"/>
    <w:multiLevelType w:val="hybridMultilevel"/>
    <w:tmpl w:val="89B0847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E3536A0"/>
    <w:multiLevelType w:val="multilevel"/>
    <w:tmpl w:val="B1A0D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ED24DF0"/>
    <w:multiLevelType w:val="hybridMultilevel"/>
    <w:tmpl w:val="DCAE7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F820F4C"/>
    <w:multiLevelType w:val="hybridMultilevel"/>
    <w:tmpl w:val="279CF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009696B"/>
    <w:multiLevelType w:val="hybridMultilevel"/>
    <w:tmpl w:val="D4BCD7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0676F9C"/>
    <w:multiLevelType w:val="hybridMultilevel"/>
    <w:tmpl w:val="23D631F4"/>
    <w:lvl w:ilvl="0" w:tplc="B788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70A96571"/>
    <w:multiLevelType w:val="hybridMultilevel"/>
    <w:tmpl w:val="863AD2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0B81B58"/>
    <w:multiLevelType w:val="hybridMultilevel"/>
    <w:tmpl w:val="516621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0F52AC2"/>
    <w:multiLevelType w:val="hybridMultilevel"/>
    <w:tmpl w:val="29A27A0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1441A6A"/>
    <w:multiLevelType w:val="hybridMultilevel"/>
    <w:tmpl w:val="4B4AE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71C84F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5" w15:restartNumberingAfterBreak="0">
    <w:nsid w:val="71D078B8"/>
    <w:multiLevelType w:val="hybridMultilevel"/>
    <w:tmpl w:val="6820F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1FE7013"/>
    <w:multiLevelType w:val="hybridMultilevel"/>
    <w:tmpl w:val="98D2473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7" w15:restartNumberingAfterBreak="0">
    <w:nsid w:val="72A60F93"/>
    <w:multiLevelType w:val="hybridMultilevel"/>
    <w:tmpl w:val="4636F0C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2E750AE"/>
    <w:multiLevelType w:val="hybridMultilevel"/>
    <w:tmpl w:val="E188D410"/>
    <w:lvl w:ilvl="0" w:tplc="0D9C6850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4B5182C"/>
    <w:multiLevelType w:val="hybridMultilevel"/>
    <w:tmpl w:val="FD566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74D73EB5"/>
    <w:multiLevelType w:val="hybridMultilevel"/>
    <w:tmpl w:val="914A657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74F10804"/>
    <w:multiLevelType w:val="hybridMultilevel"/>
    <w:tmpl w:val="AD8456FC"/>
    <w:lvl w:ilvl="0" w:tplc="3EF469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75F20B04"/>
    <w:multiLevelType w:val="hybridMultilevel"/>
    <w:tmpl w:val="6C7ADE8A"/>
    <w:lvl w:ilvl="0" w:tplc="EAE2A076">
      <w:start w:val="1"/>
      <w:numFmt w:val="lowerRoman"/>
      <w:lvlText w:val="(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13" w15:restartNumberingAfterBreak="0">
    <w:nsid w:val="76026A3B"/>
    <w:multiLevelType w:val="hybridMultilevel"/>
    <w:tmpl w:val="68027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67D77A5"/>
    <w:multiLevelType w:val="hybridMultilevel"/>
    <w:tmpl w:val="73306F9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5" w15:restartNumberingAfterBreak="0">
    <w:nsid w:val="76BF4F83"/>
    <w:multiLevelType w:val="hybridMultilevel"/>
    <w:tmpl w:val="4E7E9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7B361B7"/>
    <w:multiLevelType w:val="hybridMultilevel"/>
    <w:tmpl w:val="E0CA26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8400487"/>
    <w:multiLevelType w:val="hybridMultilevel"/>
    <w:tmpl w:val="B9BE67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9981DD0"/>
    <w:multiLevelType w:val="hybridMultilevel"/>
    <w:tmpl w:val="EB583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A1B371A"/>
    <w:multiLevelType w:val="hybridMultilevel"/>
    <w:tmpl w:val="264CA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A2652D4"/>
    <w:multiLevelType w:val="hybridMultilevel"/>
    <w:tmpl w:val="9E4C7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A6A7D32"/>
    <w:multiLevelType w:val="hybridMultilevel"/>
    <w:tmpl w:val="FA60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B01215A"/>
    <w:multiLevelType w:val="hybridMultilevel"/>
    <w:tmpl w:val="D6B44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 w15:restartNumberingAfterBreak="0">
    <w:nsid w:val="7B1D6A02"/>
    <w:multiLevelType w:val="hybridMultilevel"/>
    <w:tmpl w:val="85D49F3E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4" w15:restartNumberingAfterBreak="0">
    <w:nsid w:val="7B2C2593"/>
    <w:multiLevelType w:val="hybridMultilevel"/>
    <w:tmpl w:val="48C2A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CE23D28"/>
    <w:multiLevelType w:val="hybridMultilevel"/>
    <w:tmpl w:val="7DEC27B4"/>
    <w:lvl w:ilvl="0" w:tplc="5560B6D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D963123"/>
    <w:multiLevelType w:val="hybridMultilevel"/>
    <w:tmpl w:val="4FD65CEA"/>
    <w:lvl w:ilvl="0" w:tplc="080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7" w15:restartNumberingAfterBreak="0">
    <w:nsid w:val="7DFC78E9"/>
    <w:multiLevelType w:val="hybridMultilevel"/>
    <w:tmpl w:val="B934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E1C3C9C"/>
    <w:multiLevelType w:val="hybridMultilevel"/>
    <w:tmpl w:val="DA1AC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9" w15:restartNumberingAfterBreak="0">
    <w:nsid w:val="7E5B307D"/>
    <w:multiLevelType w:val="hybridMultilevel"/>
    <w:tmpl w:val="D9286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2727660">
    <w:abstractNumId w:val="81"/>
  </w:num>
  <w:num w:numId="2" w16cid:durableId="1380126175">
    <w:abstractNumId w:val="147"/>
    <w:lvlOverride w:ilvl="0">
      <w:startOverride w:val="1"/>
    </w:lvlOverride>
  </w:num>
  <w:num w:numId="3" w16cid:durableId="1113943278">
    <w:abstractNumId w:val="17"/>
    <w:lvlOverride w:ilvl="0">
      <w:startOverride w:val="1"/>
    </w:lvlOverride>
  </w:num>
  <w:num w:numId="4" w16cid:durableId="1775244837">
    <w:abstractNumId w:val="108"/>
  </w:num>
  <w:num w:numId="5" w16cid:durableId="923995031">
    <w:abstractNumId w:val="121"/>
  </w:num>
  <w:num w:numId="6" w16cid:durableId="1430084760">
    <w:abstractNumId w:val="147"/>
    <w:lvlOverride w:ilvl="0">
      <w:startOverride w:val="1"/>
    </w:lvlOverride>
  </w:num>
  <w:num w:numId="7" w16cid:durableId="719978655">
    <w:abstractNumId w:val="115"/>
  </w:num>
  <w:num w:numId="8" w16cid:durableId="1979263041">
    <w:abstractNumId w:val="226"/>
  </w:num>
  <w:num w:numId="9" w16cid:durableId="123040672">
    <w:abstractNumId w:val="25"/>
  </w:num>
  <w:num w:numId="10" w16cid:durableId="2016034735">
    <w:abstractNumId w:val="12"/>
  </w:num>
  <w:num w:numId="11" w16cid:durableId="1789011410">
    <w:abstractNumId w:val="206"/>
  </w:num>
  <w:num w:numId="12" w16cid:durableId="1028601227">
    <w:abstractNumId w:val="15"/>
  </w:num>
  <w:num w:numId="13" w16cid:durableId="1311248386">
    <w:abstractNumId w:val="155"/>
  </w:num>
  <w:num w:numId="14" w16cid:durableId="892501522">
    <w:abstractNumId w:val="31"/>
  </w:num>
  <w:num w:numId="15" w16cid:durableId="1706364373">
    <w:abstractNumId w:val="90"/>
  </w:num>
  <w:num w:numId="16" w16cid:durableId="1188980336">
    <w:abstractNumId w:val="198"/>
  </w:num>
  <w:num w:numId="17" w16cid:durableId="98457741">
    <w:abstractNumId w:val="172"/>
  </w:num>
  <w:num w:numId="18" w16cid:durableId="291060826">
    <w:abstractNumId w:val="124"/>
  </w:num>
  <w:num w:numId="19" w16cid:durableId="1016930374">
    <w:abstractNumId w:val="178"/>
  </w:num>
  <w:num w:numId="20" w16cid:durableId="1758138492">
    <w:abstractNumId w:val="88"/>
  </w:num>
  <w:num w:numId="21" w16cid:durableId="991955910">
    <w:abstractNumId w:val="3"/>
  </w:num>
  <w:num w:numId="22" w16cid:durableId="297421077">
    <w:abstractNumId w:val="191"/>
  </w:num>
  <w:num w:numId="23" w16cid:durableId="1304775903">
    <w:abstractNumId w:val="146"/>
  </w:num>
  <w:num w:numId="24" w16cid:durableId="891387233">
    <w:abstractNumId w:val="181"/>
  </w:num>
  <w:num w:numId="25" w16cid:durableId="126703749">
    <w:abstractNumId w:val="201"/>
  </w:num>
  <w:num w:numId="26" w16cid:durableId="2018999629">
    <w:abstractNumId w:val="149"/>
  </w:num>
  <w:num w:numId="27" w16cid:durableId="584460558">
    <w:abstractNumId w:val="145"/>
  </w:num>
  <w:num w:numId="28" w16cid:durableId="1006789937">
    <w:abstractNumId w:val="46"/>
    <w:lvlOverride w:ilvl="0">
      <w:startOverride w:val="1"/>
    </w:lvlOverride>
  </w:num>
  <w:num w:numId="29" w16cid:durableId="1464083758">
    <w:abstractNumId w:val="13"/>
    <w:lvlOverride w:ilvl="0">
      <w:startOverride w:val="1"/>
    </w:lvlOverride>
  </w:num>
  <w:num w:numId="30" w16cid:durableId="1197354191">
    <w:abstractNumId w:val="2"/>
    <w:lvlOverride w:ilvl="0">
      <w:startOverride w:val="1"/>
    </w:lvlOverride>
  </w:num>
  <w:num w:numId="31" w16cid:durableId="2096704567">
    <w:abstractNumId w:val="123"/>
  </w:num>
  <w:num w:numId="32" w16cid:durableId="598371514">
    <w:abstractNumId w:val="11"/>
  </w:num>
  <w:num w:numId="33" w16cid:durableId="1432776173">
    <w:abstractNumId w:val="95"/>
  </w:num>
  <w:num w:numId="34" w16cid:durableId="314988205">
    <w:abstractNumId w:val="158"/>
  </w:num>
  <w:num w:numId="35" w16cid:durableId="1736508018">
    <w:abstractNumId w:val="129"/>
  </w:num>
  <w:num w:numId="36" w16cid:durableId="235672288">
    <w:abstractNumId w:val="36"/>
  </w:num>
  <w:num w:numId="37" w16cid:durableId="7740948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816281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1874739">
    <w:abstractNumId w:val="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48431531">
    <w:abstractNumId w:val="2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5859668">
    <w:abstractNumId w:val="110"/>
  </w:num>
  <w:num w:numId="42" w16cid:durableId="1925450785">
    <w:abstractNumId w:val="213"/>
  </w:num>
  <w:num w:numId="43" w16cid:durableId="665212937">
    <w:abstractNumId w:val="137"/>
  </w:num>
  <w:num w:numId="44" w16cid:durableId="2046758975">
    <w:abstractNumId w:val="87"/>
  </w:num>
  <w:num w:numId="45" w16cid:durableId="81995660">
    <w:abstractNumId w:val="112"/>
  </w:num>
  <w:num w:numId="46" w16cid:durableId="1036002132">
    <w:abstractNumId w:val="125"/>
  </w:num>
  <w:num w:numId="47" w16cid:durableId="224603859">
    <w:abstractNumId w:val="159"/>
  </w:num>
  <w:num w:numId="48" w16cid:durableId="968780322">
    <w:abstractNumId w:val="57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49" w16cid:durableId="1176072582">
    <w:abstractNumId w:val="19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356662">
    <w:abstractNumId w:val="77"/>
  </w:num>
  <w:num w:numId="51" w16cid:durableId="1838887464">
    <w:abstractNumId w:val="14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 w16cid:durableId="1960798202">
    <w:abstractNumId w:val="14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590550498">
    <w:abstractNumId w:val="66"/>
  </w:num>
  <w:num w:numId="54" w16cid:durableId="158737164">
    <w:abstractNumId w:val="128"/>
  </w:num>
  <w:num w:numId="55" w16cid:durableId="104891708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7822227">
    <w:abstractNumId w:val="49"/>
  </w:num>
  <w:num w:numId="57" w16cid:durableId="98063850">
    <w:abstractNumId w:val="29"/>
  </w:num>
  <w:num w:numId="58" w16cid:durableId="1527521642">
    <w:abstractNumId w:val="157"/>
  </w:num>
  <w:num w:numId="59" w16cid:durableId="1672098041">
    <w:abstractNumId w:val="16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83015118">
    <w:abstractNumId w:val="43"/>
  </w:num>
  <w:num w:numId="61" w16cid:durableId="1538620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78367638">
    <w:abstractNumId w:val="130"/>
  </w:num>
  <w:num w:numId="63" w16cid:durableId="618148997">
    <w:abstractNumId w:val="79"/>
  </w:num>
  <w:num w:numId="64" w16cid:durableId="306321127">
    <w:abstractNumId w:val="113"/>
  </w:num>
  <w:num w:numId="65" w16cid:durableId="2142116810">
    <w:abstractNumId w:val="203"/>
  </w:num>
  <w:num w:numId="66" w16cid:durableId="451560017">
    <w:abstractNumId w:val="228"/>
  </w:num>
  <w:num w:numId="67" w16cid:durableId="917863433">
    <w:abstractNumId w:val="156"/>
  </w:num>
  <w:num w:numId="68" w16cid:durableId="2094475799">
    <w:abstractNumId w:val="32"/>
  </w:num>
  <w:num w:numId="69" w16cid:durableId="2146967531">
    <w:abstractNumId w:val="148"/>
  </w:num>
  <w:num w:numId="70" w16cid:durableId="178280152">
    <w:abstractNumId w:val="169"/>
  </w:num>
  <w:num w:numId="71" w16cid:durableId="1226720813">
    <w:abstractNumId w:val="183"/>
  </w:num>
  <w:num w:numId="72" w16cid:durableId="1946036089">
    <w:abstractNumId w:val="135"/>
  </w:num>
  <w:num w:numId="73" w16cid:durableId="192036961">
    <w:abstractNumId w:val="59"/>
  </w:num>
  <w:num w:numId="74" w16cid:durableId="2094744151">
    <w:abstractNumId w:val="84"/>
  </w:num>
  <w:num w:numId="75" w16cid:durableId="44524298">
    <w:abstractNumId w:val="20"/>
  </w:num>
  <w:num w:numId="76" w16cid:durableId="667173372">
    <w:abstractNumId w:val="180"/>
  </w:num>
  <w:num w:numId="77" w16cid:durableId="1045174659">
    <w:abstractNumId w:val="170"/>
  </w:num>
  <w:num w:numId="78" w16cid:durableId="948313444">
    <w:abstractNumId w:val="61"/>
  </w:num>
  <w:num w:numId="79" w16cid:durableId="2083677847">
    <w:abstractNumId w:val="164"/>
  </w:num>
  <w:num w:numId="80" w16cid:durableId="2098794006">
    <w:abstractNumId w:val="104"/>
  </w:num>
  <w:num w:numId="81" w16cid:durableId="19920570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6939818">
    <w:abstractNumId w:val="22"/>
  </w:num>
  <w:num w:numId="83" w16cid:durableId="1254900444">
    <w:abstractNumId w:val="50"/>
  </w:num>
  <w:num w:numId="84" w16cid:durableId="670718276">
    <w:abstractNumId w:val="60"/>
  </w:num>
  <w:num w:numId="85" w16cid:durableId="208956156">
    <w:abstractNumId w:val="216"/>
  </w:num>
  <w:num w:numId="86" w16cid:durableId="786699551">
    <w:abstractNumId w:val="54"/>
  </w:num>
  <w:num w:numId="87" w16cid:durableId="129132610">
    <w:abstractNumId w:val="41"/>
  </w:num>
  <w:num w:numId="88" w16cid:durableId="1370644411">
    <w:abstractNumId w:val="14"/>
  </w:num>
  <w:num w:numId="89" w16cid:durableId="386880149">
    <w:abstractNumId w:val="140"/>
  </w:num>
  <w:num w:numId="90" w16cid:durableId="2143499716">
    <w:abstractNumId w:val="41"/>
  </w:num>
  <w:num w:numId="91" w16cid:durableId="150412218">
    <w:abstractNumId w:val="14"/>
  </w:num>
  <w:num w:numId="92" w16cid:durableId="9765182">
    <w:abstractNumId w:val="140"/>
  </w:num>
  <w:num w:numId="93" w16cid:durableId="1657881650">
    <w:abstractNumId w:val="219"/>
  </w:num>
  <w:num w:numId="94" w16cid:durableId="805391110">
    <w:abstractNumId w:val="64"/>
  </w:num>
  <w:num w:numId="95" w16cid:durableId="1477071069">
    <w:abstractNumId w:val="76"/>
  </w:num>
  <w:num w:numId="96" w16cid:durableId="886723791">
    <w:abstractNumId w:val="100"/>
  </w:num>
  <w:num w:numId="97" w16cid:durableId="1536455603">
    <w:abstractNumId w:val="34"/>
  </w:num>
  <w:num w:numId="98" w16cid:durableId="1870607625">
    <w:abstractNumId w:val="70"/>
  </w:num>
  <w:num w:numId="99" w16cid:durableId="1133671908">
    <w:abstractNumId w:val="168"/>
  </w:num>
  <w:num w:numId="100" w16cid:durableId="566960218">
    <w:abstractNumId w:val="220"/>
  </w:num>
  <w:num w:numId="101" w16cid:durableId="937102228">
    <w:abstractNumId w:val="89"/>
  </w:num>
  <w:num w:numId="102" w16cid:durableId="1055859761">
    <w:abstractNumId w:val="73"/>
  </w:num>
  <w:num w:numId="103" w16cid:durableId="474643378">
    <w:abstractNumId w:val="105"/>
  </w:num>
  <w:num w:numId="104" w16cid:durableId="163908958">
    <w:abstractNumId w:val="189"/>
  </w:num>
  <w:num w:numId="105" w16cid:durableId="1596404398">
    <w:abstractNumId w:val="48"/>
  </w:num>
  <w:num w:numId="106" w16cid:durableId="824711554">
    <w:abstractNumId w:val="167"/>
  </w:num>
  <w:num w:numId="107" w16cid:durableId="1865748534">
    <w:abstractNumId w:val="163"/>
  </w:num>
  <w:num w:numId="108" w16cid:durableId="15887928">
    <w:abstractNumId w:val="1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650672692">
    <w:abstractNumId w:val="65"/>
  </w:num>
  <w:num w:numId="110" w16cid:durableId="800654161">
    <w:abstractNumId w:val="52"/>
  </w:num>
  <w:num w:numId="111" w16cid:durableId="494566159">
    <w:abstractNumId w:val="102"/>
  </w:num>
  <w:num w:numId="112" w16cid:durableId="1537039503">
    <w:abstractNumId w:val="227"/>
  </w:num>
  <w:num w:numId="113" w16cid:durableId="1351881012">
    <w:abstractNumId w:val="224"/>
  </w:num>
  <w:num w:numId="114" w16cid:durableId="1638030657">
    <w:abstractNumId w:val="98"/>
  </w:num>
  <w:num w:numId="115" w16cid:durableId="1269699036">
    <w:abstractNumId w:val="138"/>
  </w:num>
  <w:num w:numId="116" w16cid:durableId="1417941468">
    <w:abstractNumId w:val="118"/>
  </w:num>
  <w:num w:numId="117" w16cid:durableId="996961468">
    <w:abstractNumId w:val="153"/>
  </w:num>
  <w:num w:numId="118" w16cid:durableId="958609157">
    <w:abstractNumId w:val="8"/>
  </w:num>
  <w:num w:numId="119" w16cid:durableId="909465167">
    <w:abstractNumId w:val="144"/>
  </w:num>
  <w:num w:numId="120" w16cid:durableId="1206261242">
    <w:abstractNumId w:val="97"/>
  </w:num>
  <w:num w:numId="121" w16cid:durableId="17660557">
    <w:abstractNumId w:val="171"/>
  </w:num>
  <w:num w:numId="122" w16cid:durableId="518860089">
    <w:abstractNumId w:val="42"/>
  </w:num>
  <w:num w:numId="123" w16cid:durableId="1828981711">
    <w:abstractNumId w:val="179"/>
  </w:num>
  <w:num w:numId="124" w16cid:durableId="1289777581">
    <w:abstractNumId w:val="136"/>
  </w:num>
  <w:num w:numId="125" w16cid:durableId="1058826349">
    <w:abstractNumId w:val="109"/>
  </w:num>
  <w:num w:numId="126" w16cid:durableId="441456359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344896053">
    <w:abstractNumId w:val="45"/>
  </w:num>
  <w:num w:numId="128" w16cid:durableId="845482097">
    <w:abstractNumId w:val="7"/>
  </w:num>
  <w:num w:numId="129" w16cid:durableId="1615939987">
    <w:abstractNumId w:val="40"/>
  </w:num>
  <w:num w:numId="130" w16cid:durableId="763234576">
    <w:abstractNumId w:val="207"/>
  </w:num>
  <w:num w:numId="131" w16cid:durableId="998387713">
    <w:abstractNumId w:val="19"/>
  </w:num>
  <w:num w:numId="132" w16cid:durableId="672758476">
    <w:abstractNumId w:val="202"/>
  </w:num>
  <w:num w:numId="133" w16cid:durableId="1730375369">
    <w:abstractNumId w:val="134"/>
  </w:num>
  <w:num w:numId="134" w16cid:durableId="1374891445">
    <w:abstractNumId w:val="151"/>
  </w:num>
  <w:num w:numId="135" w16cid:durableId="779956563">
    <w:abstractNumId w:val="28"/>
  </w:num>
  <w:num w:numId="136" w16cid:durableId="1631747370">
    <w:abstractNumId w:val="39"/>
  </w:num>
  <w:num w:numId="137" w16cid:durableId="200170508">
    <w:abstractNumId w:val="133"/>
  </w:num>
  <w:num w:numId="138" w16cid:durableId="1794061235">
    <w:abstractNumId w:val="83"/>
  </w:num>
  <w:num w:numId="139" w16cid:durableId="439030987">
    <w:abstractNumId w:val="74"/>
  </w:num>
  <w:num w:numId="140" w16cid:durableId="1651204660">
    <w:abstractNumId w:val="75"/>
  </w:num>
  <w:num w:numId="141" w16cid:durableId="530457066">
    <w:abstractNumId w:val="131"/>
  </w:num>
  <w:num w:numId="142" w16cid:durableId="483200471">
    <w:abstractNumId w:val="17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722098111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1064059629">
    <w:abstractNumId w:val="1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1494250165">
    <w:abstractNumId w:val="194"/>
  </w:num>
  <w:num w:numId="146" w16cid:durableId="439881104">
    <w:abstractNumId w:val="93"/>
  </w:num>
  <w:num w:numId="147" w16cid:durableId="676808241">
    <w:abstractNumId w:val="92"/>
  </w:num>
  <w:num w:numId="148" w16cid:durableId="264534321">
    <w:abstractNumId w:val="150"/>
  </w:num>
  <w:num w:numId="149" w16cid:durableId="1926108061">
    <w:abstractNumId w:val="51"/>
  </w:num>
  <w:num w:numId="150" w16cid:durableId="1343699887">
    <w:abstractNumId w:val="44"/>
  </w:num>
  <w:num w:numId="151" w16cid:durableId="908198709">
    <w:abstractNumId w:val="19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793279098">
    <w:abstractNumId w:val="85"/>
  </w:num>
  <w:num w:numId="153" w16cid:durableId="610431184">
    <w:abstractNumId w:val="56"/>
  </w:num>
  <w:num w:numId="154" w16cid:durableId="688025663">
    <w:abstractNumId w:val="229"/>
  </w:num>
  <w:num w:numId="155" w16cid:durableId="949509262">
    <w:abstractNumId w:val="6"/>
  </w:num>
  <w:num w:numId="156" w16cid:durableId="1588540873">
    <w:abstractNumId w:val="6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1598169894">
    <w:abstractNumId w:val="218"/>
  </w:num>
  <w:num w:numId="158" w16cid:durableId="2010713569">
    <w:abstractNumId w:val="174"/>
  </w:num>
  <w:num w:numId="159" w16cid:durableId="743916740">
    <w:abstractNumId w:val="33"/>
  </w:num>
  <w:num w:numId="160" w16cid:durableId="2020161427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1249581476">
    <w:abstractNumId w:val="161"/>
  </w:num>
  <w:num w:numId="162" w16cid:durableId="380716221">
    <w:abstractNumId w:val="196"/>
  </w:num>
  <w:num w:numId="163" w16cid:durableId="1977761202">
    <w:abstractNumId w:val="221"/>
  </w:num>
  <w:num w:numId="164" w16cid:durableId="465438725">
    <w:abstractNumId w:val="1"/>
  </w:num>
  <w:num w:numId="165" w16cid:durableId="975065316">
    <w:abstractNumId w:val="209"/>
  </w:num>
  <w:num w:numId="166" w16cid:durableId="9669378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884366397">
    <w:abstractNumId w:val="47"/>
    <w:lvlOverride w:ilvl="0">
      <w:startOverride w:val="1"/>
    </w:lvlOverride>
  </w:num>
  <w:num w:numId="168" w16cid:durableId="1065681506">
    <w:abstractNumId w:val="204"/>
    <w:lvlOverride w:ilvl="0">
      <w:startOverride w:val="1"/>
    </w:lvlOverride>
  </w:num>
  <w:num w:numId="169" w16cid:durableId="683940782">
    <w:abstractNumId w:val="114"/>
  </w:num>
  <w:num w:numId="170" w16cid:durableId="228537926">
    <w:abstractNumId w:val="37"/>
  </w:num>
  <w:num w:numId="171" w16cid:durableId="754588779">
    <w:abstractNumId w:val="8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2" w16cid:durableId="1802378859">
    <w:abstractNumId w:val="13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3" w16cid:durableId="1536041306">
    <w:abstractNumId w:val="18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788284284">
    <w:abstractNumId w:val="1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5" w16cid:durableId="20637954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886911516">
    <w:abstractNumId w:val="132"/>
  </w:num>
  <w:num w:numId="177" w16cid:durableId="984776021">
    <w:abstractNumId w:val="217"/>
  </w:num>
  <w:num w:numId="178" w16cid:durableId="1618636726">
    <w:abstractNumId w:val="9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1597447867">
    <w:abstractNumId w:val="1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78612112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 w16cid:durableId="658119306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 w16cid:durableId="1351951911">
    <w:abstractNumId w:val="2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 w16cid:durableId="404686767">
    <w:abstractNumId w:val="82"/>
  </w:num>
  <w:num w:numId="184" w16cid:durableId="1608192784">
    <w:abstractNumId w:val="188"/>
  </w:num>
  <w:num w:numId="185" w16cid:durableId="2120710462">
    <w:abstractNumId w:val="4"/>
  </w:num>
  <w:num w:numId="186" w16cid:durableId="144706965">
    <w:abstractNumId w:val="2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348458645">
    <w:abstractNumId w:val="99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545823191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1222131689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143609401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409375968">
    <w:abstractNumId w:val="215"/>
  </w:num>
  <w:num w:numId="192" w16cid:durableId="153033635">
    <w:abstractNumId w:val="152"/>
  </w:num>
  <w:num w:numId="193" w16cid:durableId="507523120">
    <w:abstractNumId w:val="192"/>
    <w:lvlOverride w:ilvl="0">
      <w:startOverride w:val="1"/>
    </w:lvlOverride>
  </w:num>
  <w:num w:numId="194" w16cid:durableId="1321929817">
    <w:abstractNumId w:val="26"/>
  </w:num>
  <w:num w:numId="195" w16cid:durableId="2009556770">
    <w:abstractNumId w:val="71"/>
  </w:num>
  <w:num w:numId="196" w16cid:durableId="248006104">
    <w:abstractNumId w:val="182"/>
  </w:num>
  <w:num w:numId="197" w16cid:durableId="80417325">
    <w:abstractNumId w:val="127"/>
  </w:num>
  <w:num w:numId="198" w16cid:durableId="1649745122">
    <w:abstractNumId w:val="62"/>
  </w:num>
  <w:num w:numId="199" w16cid:durableId="540629958">
    <w:abstractNumId w:val="18"/>
  </w:num>
  <w:num w:numId="200" w16cid:durableId="1840272984">
    <w:abstractNumId w:val="143"/>
  </w:num>
  <w:num w:numId="201" w16cid:durableId="252906310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1878739085">
    <w:abstractNumId w:val="173"/>
  </w:num>
  <w:num w:numId="203" w16cid:durableId="289631136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820459599">
    <w:abstractNumId w:val="16"/>
  </w:num>
  <w:num w:numId="205" w16cid:durableId="898977947">
    <w:abstractNumId w:val="69"/>
  </w:num>
  <w:num w:numId="206" w16cid:durableId="1133716591">
    <w:abstractNumId w:val="184"/>
  </w:num>
  <w:num w:numId="207" w16cid:durableId="469565947">
    <w:abstractNumId w:val="35"/>
  </w:num>
  <w:num w:numId="208" w16cid:durableId="188377782">
    <w:abstractNumId w:val="101"/>
  </w:num>
  <w:num w:numId="209" w16cid:durableId="1170026057">
    <w:abstractNumId w:val="205"/>
  </w:num>
  <w:num w:numId="210" w16cid:durableId="140539984">
    <w:abstractNumId w:val="106"/>
  </w:num>
  <w:num w:numId="211" w16cid:durableId="627932846">
    <w:abstractNumId w:val="18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 w16cid:durableId="2127000969">
    <w:abstractNumId w:val="6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73936290">
    <w:abstractNumId w:val="27"/>
  </w:num>
  <w:num w:numId="214" w16cid:durableId="962468362">
    <w:abstractNumId w:val="107"/>
  </w:num>
  <w:num w:numId="215" w16cid:durableId="2042897605">
    <w:abstractNumId w:val="96"/>
  </w:num>
  <w:num w:numId="216" w16cid:durableId="807090526">
    <w:abstractNumId w:val="0"/>
  </w:num>
  <w:num w:numId="217" w16cid:durableId="124740459">
    <w:abstractNumId w:val="185"/>
  </w:num>
  <w:num w:numId="218" w16cid:durableId="2571082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 w16cid:durableId="3501439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 w16cid:durableId="2078506444">
    <w:abstractNumId w:val="200"/>
  </w:num>
  <w:num w:numId="221" w16cid:durableId="1105147679">
    <w:abstractNumId w:val="78"/>
  </w:num>
  <w:num w:numId="222" w16cid:durableId="1037126590">
    <w:abstractNumId w:val="193"/>
  </w:num>
  <w:num w:numId="223" w16cid:durableId="1849951188">
    <w:abstractNumId w:val="53"/>
  </w:num>
  <w:num w:numId="224" w16cid:durableId="598829760">
    <w:abstractNumId w:val="120"/>
  </w:num>
  <w:num w:numId="225" w16cid:durableId="2067727920">
    <w:abstractNumId w:val="175"/>
  </w:num>
  <w:num w:numId="226" w16cid:durableId="1217088303">
    <w:abstractNumId w:val="55"/>
  </w:num>
  <w:num w:numId="227" w16cid:durableId="520969217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 w16cid:durableId="1346713204">
    <w:abstractNumId w:val="5"/>
  </w:num>
  <w:num w:numId="229" w16cid:durableId="1543178254">
    <w:abstractNumId w:val="10"/>
  </w:num>
  <w:num w:numId="230" w16cid:durableId="45185098">
    <w:abstractNumId w:val="214"/>
  </w:num>
  <w:num w:numId="231" w16cid:durableId="516505122">
    <w:abstractNumId w:val="154"/>
  </w:num>
  <w:num w:numId="232" w16cid:durableId="127552900">
    <w:abstractNumId w:val="9"/>
  </w:num>
  <w:num w:numId="233" w16cid:durableId="694111570">
    <w:abstractNumId w:val="116"/>
  </w:num>
  <w:num w:numId="234" w16cid:durableId="618948298">
    <w:abstractNumId w:val="165"/>
  </w:num>
  <w:num w:numId="235" w16cid:durableId="1492603217">
    <w:abstractNumId w:val="166"/>
  </w:num>
  <w:num w:numId="236" w16cid:durableId="477262606">
    <w:abstractNumId w:val="38"/>
  </w:num>
  <w:numIdMacAtCleanup w:val="2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63B"/>
    <w:rsid w:val="00000FE7"/>
    <w:rsid w:val="00083E8D"/>
    <w:rsid w:val="000A5CFE"/>
    <w:rsid w:val="000B1092"/>
    <w:rsid w:val="000D32B5"/>
    <w:rsid w:val="000D5CE3"/>
    <w:rsid w:val="000D6B50"/>
    <w:rsid w:val="00153318"/>
    <w:rsid w:val="00155404"/>
    <w:rsid w:val="001639C1"/>
    <w:rsid w:val="002A0151"/>
    <w:rsid w:val="002F55FD"/>
    <w:rsid w:val="002F7602"/>
    <w:rsid w:val="0030785F"/>
    <w:rsid w:val="0032795F"/>
    <w:rsid w:val="003315E6"/>
    <w:rsid w:val="00343407"/>
    <w:rsid w:val="00346DC8"/>
    <w:rsid w:val="00352289"/>
    <w:rsid w:val="00365C1A"/>
    <w:rsid w:val="003B11A5"/>
    <w:rsid w:val="003B146C"/>
    <w:rsid w:val="003C41A1"/>
    <w:rsid w:val="003E72AE"/>
    <w:rsid w:val="00430BC6"/>
    <w:rsid w:val="00443640"/>
    <w:rsid w:val="00444D84"/>
    <w:rsid w:val="00493BC1"/>
    <w:rsid w:val="004D2B74"/>
    <w:rsid w:val="004E614C"/>
    <w:rsid w:val="005262D4"/>
    <w:rsid w:val="00545EFF"/>
    <w:rsid w:val="0057252B"/>
    <w:rsid w:val="00572C3B"/>
    <w:rsid w:val="00575EF6"/>
    <w:rsid w:val="00587BC0"/>
    <w:rsid w:val="005D0BA3"/>
    <w:rsid w:val="00671619"/>
    <w:rsid w:val="006C5F21"/>
    <w:rsid w:val="006D5682"/>
    <w:rsid w:val="006E7916"/>
    <w:rsid w:val="00706F41"/>
    <w:rsid w:val="007301BA"/>
    <w:rsid w:val="00762D09"/>
    <w:rsid w:val="007E0FFF"/>
    <w:rsid w:val="008020FD"/>
    <w:rsid w:val="00842466"/>
    <w:rsid w:val="008541F3"/>
    <w:rsid w:val="00856C11"/>
    <w:rsid w:val="008715EF"/>
    <w:rsid w:val="00885BC5"/>
    <w:rsid w:val="008C0B13"/>
    <w:rsid w:val="008C7D7B"/>
    <w:rsid w:val="008D1BF2"/>
    <w:rsid w:val="008D7593"/>
    <w:rsid w:val="00981F88"/>
    <w:rsid w:val="009B473D"/>
    <w:rsid w:val="009C1779"/>
    <w:rsid w:val="009D66C8"/>
    <w:rsid w:val="00A25AEA"/>
    <w:rsid w:val="00A72C85"/>
    <w:rsid w:val="00B045C4"/>
    <w:rsid w:val="00B32F01"/>
    <w:rsid w:val="00B513AC"/>
    <w:rsid w:val="00B52749"/>
    <w:rsid w:val="00B751BC"/>
    <w:rsid w:val="00B7629A"/>
    <w:rsid w:val="00B84DB9"/>
    <w:rsid w:val="00B97CDA"/>
    <w:rsid w:val="00BA1312"/>
    <w:rsid w:val="00BB4A8B"/>
    <w:rsid w:val="00C50F47"/>
    <w:rsid w:val="00C8460A"/>
    <w:rsid w:val="00CA0279"/>
    <w:rsid w:val="00CC57F1"/>
    <w:rsid w:val="00CD52AD"/>
    <w:rsid w:val="00CF442E"/>
    <w:rsid w:val="00CF74EA"/>
    <w:rsid w:val="00D13378"/>
    <w:rsid w:val="00D55F3C"/>
    <w:rsid w:val="00DA03FC"/>
    <w:rsid w:val="00DA48E9"/>
    <w:rsid w:val="00DC0696"/>
    <w:rsid w:val="00DD7040"/>
    <w:rsid w:val="00DE463B"/>
    <w:rsid w:val="00E137D6"/>
    <w:rsid w:val="00E13F79"/>
    <w:rsid w:val="00E21823"/>
    <w:rsid w:val="00E51B74"/>
    <w:rsid w:val="00E57498"/>
    <w:rsid w:val="00E85CDC"/>
    <w:rsid w:val="00ED2165"/>
    <w:rsid w:val="00EE14C3"/>
    <w:rsid w:val="00EF4995"/>
    <w:rsid w:val="00F00E67"/>
    <w:rsid w:val="00F37954"/>
    <w:rsid w:val="00F40850"/>
    <w:rsid w:val="00F604BC"/>
    <w:rsid w:val="00FB48FF"/>
    <w:rsid w:val="00FC6F7C"/>
    <w:rsid w:val="00FF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4CEF24"/>
  <w15:docId w15:val="{811607E2-6555-43F3-A844-138E399C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424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424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81F88"/>
    <w:pPr>
      <w:spacing w:before="320" w:after="240" w:line="252" w:lineRule="auto"/>
      <w:jc w:val="both"/>
      <w:outlineLvl w:val="4"/>
    </w:pPr>
    <w:rPr>
      <w:rFonts w:ascii="Calibri" w:hAnsi="Calibri"/>
      <w:b/>
      <w:caps/>
      <w:color w:val="000000"/>
      <w:spacing w:val="10"/>
      <w:sz w:val="3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Title1">
    <w:name w:val="Page Title 1"/>
    <w:basedOn w:val="Normal"/>
    <w:next w:val="Normal"/>
    <w:link w:val="PageTitle1Char"/>
    <w:rsid w:val="00DE463B"/>
    <w:pPr>
      <w:spacing w:after="240"/>
      <w:contextualSpacing/>
      <w:jc w:val="center"/>
    </w:pPr>
    <w:rPr>
      <w:rFonts w:ascii="Arial" w:hAnsi="Arial"/>
      <w:b/>
      <w:caps/>
      <w:sz w:val="52"/>
      <w:lang w:val="en-GB"/>
    </w:rPr>
  </w:style>
  <w:style w:type="character" w:customStyle="1" w:styleId="PageTitle1Char">
    <w:name w:val="Page Title 1 Char"/>
    <w:link w:val="PageTitle1"/>
    <w:rsid w:val="00DE463B"/>
    <w:rPr>
      <w:rFonts w:ascii="Arial" w:eastAsia="Times New Roman" w:hAnsi="Arial" w:cs="Times New Roman"/>
      <w:b/>
      <w:caps/>
      <w:sz w:val="52"/>
      <w:szCs w:val="24"/>
    </w:rPr>
  </w:style>
  <w:style w:type="paragraph" w:styleId="ListParagraph">
    <w:name w:val="List Paragraph"/>
    <w:basedOn w:val="Normal"/>
    <w:uiPriority w:val="34"/>
    <w:qFormat/>
    <w:rsid w:val="00CD5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B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1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B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B74"/>
    <w:rPr>
      <w:rFonts w:ascii="Tahoma" w:eastAsia="Times New Roman" w:hAnsi="Tahoma" w:cs="Tahoma"/>
      <w:sz w:val="16"/>
      <w:szCs w:val="16"/>
      <w:lang w:val="en-US"/>
    </w:rPr>
  </w:style>
  <w:style w:type="paragraph" w:customStyle="1" w:styleId="BoletsNumbers">
    <w:name w:val="Bolets Numbers"/>
    <w:basedOn w:val="Normal"/>
    <w:next w:val="Normal"/>
    <w:rsid w:val="00352289"/>
    <w:pPr>
      <w:numPr>
        <w:numId w:val="3"/>
      </w:numPr>
      <w:spacing w:before="60" w:after="120"/>
      <w:jc w:val="both"/>
    </w:pPr>
    <w:rPr>
      <w:rFonts w:ascii="Arial" w:eastAsiaTheme="minorHAnsi" w:hAnsi="Arial" w:cstheme="minorBidi"/>
      <w:lang w:val="en-GB"/>
    </w:rPr>
  </w:style>
  <w:style w:type="paragraph" w:customStyle="1" w:styleId="Bulleta">
    <w:name w:val="Bullet a)"/>
    <w:basedOn w:val="Normal"/>
    <w:rsid w:val="00352289"/>
    <w:pPr>
      <w:numPr>
        <w:numId w:val="4"/>
      </w:numPr>
      <w:spacing w:before="60" w:after="120"/>
      <w:jc w:val="both"/>
    </w:pPr>
    <w:rPr>
      <w:rFonts w:ascii="Arial" w:hAnsi="Arial"/>
      <w:lang w:val="en-GB"/>
    </w:rPr>
  </w:style>
  <w:style w:type="paragraph" w:customStyle="1" w:styleId="BulletsDots">
    <w:name w:val="Bullets Dots"/>
    <w:basedOn w:val="Normal"/>
    <w:rsid w:val="00352289"/>
    <w:pPr>
      <w:numPr>
        <w:numId w:val="2"/>
      </w:numPr>
      <w:spacing w:before="60" w:after="120"/>
      <w:ind w:left="714" w:hanging="357"/>
      <w:jc w:val="both"/>
    </w:pPr>
    <w:rPr>
      <w:rFonts w:ascii="Arial" w:hAnsi="Arial"/>
      <w:lang w:val="en-GB"/>
    </w:rPr>
  </w:style>
  <w:style w:type="paragraph" w:customStyle="1" w:styleId="Bulletsspaced">
    <w:name w:val="Bullets (spaced)"/>
    <w:basedOn w:val="Normal"/>
    <w:link w:val="BulletsspacedChar"/>
    <w:rsid w:val="00352289"/>
    <w:pPr>
      <w:numPr>
        <w:numId w:val="32"/>
      </w:numPr>
      <w:spacing w:before="120"/>
      <w:ind w:left="924" w:hanging="357"/>
    </w:pPr>
    <w:rPr>
      <w:rFonts w:ascii="Tahoma" w:hAnsi="Tahoma"/>
      <w:color w:val="000000"/>
      <w:lang w:val="en-GB"/>
    </w:rPr>
  </w:style>
  <w:style w:type="character" w:customStyle="1" w:styleId="BulletsspacedChar">
    <w:name w:val="Bullets (spaced) Char"/>
    <w:link w:val="Bulletsspaced"/>
    <w:rsid w:val="00352289"/>
    <w:rPr>
      <w:rFonts w:ascii="Tahoma" w:eastAsia="Times New Roman" w:hAnsi="Tahoma" w:cs="Times New Roman"/>
      <w:color w:val="000000"/>
      <w:sz w:val="24"/>
      <w:szCs w:val="24"/>
    </w:rPr>
  </w:style>
  <w:style w:type="paragraph" w:customStyle="1" w:styleId="Bulletsspaced-lastbullet">
    <w:name w:val="Bullets (spaced) - last bullet"/>
    <w:basedOn w:val="Bulletsspaced"/>
    <w:next w:val="Normal"/>
    <w:rsid w:val="00352289"/>
    <w:pPr>
      <w:spacing w:after="240"/>
    </w:pPr>
  </w:style>
  <w:style w:type="character" w:customStyle="1" w:styleId="Heading5Char">
    <w:name w:val="Heading 5 Char"/>
    <w:basedOn w:val="DefaultParagraphFont"/>
    <w:link w:val="Heading5"/>
    <w:semiHidden/>
    <w:rsid w:val="00981F88"/>
    <w:rPr>
      <w:rFonts w:ascii="Calibri" w:eastAsia="Times New Roman" w:hAnsi="Calibri" w:cs="Times New Roman"/>
      <w:b/>
      <w:caps/>
      <w:color w:val="000000"/>
      <w:spacing w:val="10"/>
      <w:sz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F88"/>
    <w:pPr>
      <w:spacing w:before="120" w:after="120"/>
    </w:pPr>
    <w:rPr>
      <w:rFonts w:ascii="Calibri" w:hAnsi="Calibri"/>
      <w:b/>
      <w:spacing w:val="20"/>
      <w:sz w:val="28"/>
      <w:szCs w:val="1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81F88"/>
    <w:rPr>
      <w:rFonts w:ascii="Calibri" w:eastAsia="Times New Roman" w:hAnsi="Calibri" w:cs="Times New Roman"/>
      <w:b/>
      <w:spacing w:val="20"/>
      <w:sz w:val="28"/>
      <w:szCs w:val="18"/>
    </w:rPr>
  </w:style>
  <w:style w:type="character" w:customStyle="1" w:styleId="Heading1Char">
    <w:name w:val="Heading 1 Char"/>
    <w:basedOn w:val="DefaultParagraphFont"/>
    <w:link w:val="Heading1"/>
    <w:rsid w:val="00842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842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alWeb">
    <w:name w:val="Normal (Web)"/>
    <w:basedOn w:val="Normal"/>
    <w:unhideWhenUsed/>
    <w:rsid w:val="00842466"/>
    <w:pPr>
      <w:spacing w:before="100" w:beforeAutospacing="1" w:after="100" w:afterAutospacing="1"/>
    </w:pPr>
    <w:rPr>
      <w:color w:val="000000"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8424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4246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84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42466"/>
    <w:rPr>
      <w:b/>
      <w:bCs/>
    </w:rPr>
  </w:style>
  <w:style w:type="character" w:customStyle="1" w:styleId="w-footnote-number">
    <w:name w:val="w-footnote-number"/>
    <w:basedOn w:val="DefaultParagraphFont"/>
    <w:rsid w:val="00842466"/>
    <w:rPr>
      <w:position w:val="2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DC0696"/>
    <w:rPr>
      <w:i/>
    </w:rPr>
  </w:style>
  <w:style w:type="character" w:customStyle="1" w:styleId="quotes1">
    <w:name w:val="quotes1"/>
    <w:basedOn w:val="DefaultParagraphFont"/>
    <w:rsid w:val="00DC0696"/>
    <w:rPr>
      <w:rFonts w:ascii="Verdana" w:hAnsi="Verdana" w:hint="default"/>
      <w:i/>
      <w:iCs/>
      <w:color w:val="336666"/>
      <w:sz w:val="18"/>
      <w:szCs w:val="18"/>
    </w:rPr>
  </w:style>
  <w:style w:type="paragraph" w:customStyle="1" w:styleId="Default">
    <w:name w:val="Default"/>
    <w:rsid w:val="003E7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3E7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312"/>
    <w:rPr>
      <w:color w:val="0000FF" w:themeColor="hyperlink"/>
      <w:u w:val="single"/>
    </w:rPr>
  </w:style>
  <w:style w:type="paragraph" w:customStyle="1" w:styleId="1Text">
    <w:name w:val="1 Text"/>
    <w:basedOn w:val="Normal"/>
    <w:rsid w:val="00B751BC"/>
    <w:pPr>
      <w:spacing w:line="240" w:lineRule="exact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Eternal</dc:creator>
  <cp:lastModifiedBy>Samina Ahmed</cp:lastModifiedBy>
  <cp:revision>3</cp:revision>
  <cp:lastPrinted>2024-09-18T15:30:00Z</cp:lastPrinted>
  <dcterms:created xsi:type="dcterms:W3CDTF">2025-09-15T13:11:00Z</dcterms:created>
  <dcterms:modified xsi:type="dcterms:W3CDTF">2025-09-15T13:12:00Z</dcterms:modified>
</cp:coreProperties>
</file>